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AB1" w:rsidRPr="00B27EC1" w:rsidRDefault="008901A3">
      <w:pPr>
        <w:spacing w:after="0" w:line="408" w:lineRule="auto"/>
        <w:ind w:left="120"/>
        <w:jc w:val="center"/>
        <w:rPr>
          <w:lang w:val="ru-RU"/>
        </w:rPr>
      </w:pPr>
      <w:bookmarkStart w:id="0" w:name="block-23977088"/>
      <w:r w:rsidRPr="00B27EC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F2AB1" w:rsidRPr="00B27EC1" w:rsidRDefault="008901A3">
      <w:pPr>
        <w:spacing w:after="0" w:line="408" w:lineRule="auto"/>
        <w:ind w:left="120"/>
        <w:jc w:val="center"/>
        <w:rPr>
          <w:lang w:val="ru-RU"/>
        </w:rPr>
      </w:pPr>
      <w:bookmarkStart w:id="1" w:name="0ff8209f-a031-4e38-b2e9-77222347598e"/>
      <w:r w:rsidRPr="00B27EC1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общеобразовательное бюджетное учреждение средняя общеобразовательная школа </w:t>
      </w:r>
      <w:proofErr w:type="spellStart"/>
      <w:r w:rsidRPr="00B27EC1">
        <w:rPr>
          <w:rFonts w:ascii="Times New Roman" w:hAnsi="Times New Roman"/>
          <w:b/>
          <w:color w:val="000000"/>
          <w:sz w:val="28"/>
          <w:lang w:val="ru-RU"/>
        </w:rPr>
        <w:t>с.Удрякбаш</w:t>
      </w:r>
      <w:proofErr w:type="spellEnd"/>
      <w:r w:rsidRPr="00B27EC1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 </w:t>
      </w:r>
      <w:proofErr w:type="spellStart"/>
      <w:r w:rsidRPr="00B27EC1">
        <w:rPr>
          <w:rFonts w:ascii="Times New Roman" w:hAnsi="Times New Roman"/>
          <w:b/>
          <w:color w:val="000000"/>
          <w:sz w:val="28"/>
          <w:lang w:val="ru-RU"/>
        </w:rPr>
        <w:t>Благоварский</w:t>
      </w:r>
      <w:proofErr w:type="spellEnd"/>
      <w:r w:rsidRPr="00B27EC1">
        <w:rPr>
          <w:rFonts w:ascii="Times New Roman" w:hAnsi="Times New Roman"/>
          <w:b/>
          <w:color w:val="000000"/>
          <w:sz w:val="28"/>
          <w:lang w:val="ru-RU"/>
        </w:rPr>
        <w:t xml:space="preserve"> район Республики Башкортостан </w:t>
      </w:r>
      <w:bookmarkEnd w:id="1"/>
    </w:p>
    <w:p w:rsidR="004F2AB1" w:rsidRPr="00B27EC1" w:rsidRDefault="008901A3">
      <w:pPr>
        <w:spacing w:after="0" w:line="408" w:lineRule="auto"/>
        <w:ind w:left="120"/>
        <w:jc w:val="center"/>
        <w:rPr>
          <w:lang w:val="ru-RU"/>
        </w:rPr>
      </w:pPr>
      <w:bookmarkStart w:id="2" w:name="faacd0a8-d455-4eb1-b068-cbe4889abc92"/>
      <w:r w:rsidRPr="00B27EC1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муниципального района </w:t>
      </w:r>
      <w:proofErr w:type="spellStart"/>
      <w:r w:rsidRPr="00B27EC1">
        <w:rPr>
          <w:rFonts w:ascii="Times New Roman" w:hAnsi="Times New Roman"/>
          <w:b/>
          <w:color w:val="000000"/>
          <w:sz w:val="28"/>
          <w:lang w:val="ru-RU"/>
        </w:rPr>
        <w:t>Благоварский</w:t>
      </w:r>
      <w:proofErr w:type="spellEnd"/>
      <w:r w:rsidRPr="00B27EC1">
        <w:rPr>
          <w:rFonts w:ascii="Times New Roman" w:hAnsi="Times New Roman"/>
          <w:b/>
          <w:color w:val="000000"/>
          <w:sz w:val="28"/>
          <w:lang w:val="ru-RU"/>
        </w:rPr>
        <w:t xml:space="preserve"> район Республики Башкортостан</w:t>
      </w:r>
      <w:bookmarkEnd w:id="2"/>
    </w:p>
    <w:p w:rsidR="004F2AB1" w:rsidRDefault="008901A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МОБУ СОШ </w:t>
      </w:r>
      <w:proofErr w:type="spellStart"/>
      <w:r>
        <w:rPr>
          <w:rFonts w:ascii="Times New Roman" w:hAnsi="Times New Roman"/>
          <w:b/>
          <w:color w:val="000000"/>
          <w:sz w:val="28"/>
        </w:rPr>
        <w:t>с.Удрякбаш</w:t>
      </w:r>
      <w:proofErr w:type="spellEnd"/>
    </w:p>
    <w:p w:rsidR="004F2AB1" w:rsidRDefault="004F2AB1">
      <w:pPr>
        <w:spacing w:after="0"/>
        <w:ind w:left="120"/>
      </w:pPr>
    </w:p>
    <w:p w:rsidR="004F2AB1" w:rsidRDefault="004F2AB1">
      <w:pPr>
        <w:spacing w:after="0"/>
        <w:ind w:left="120"/>
      </w:pPr>
    </w:p>
    <w:p w:rsidR="004F2AB1" w:rsidRDefault="004F2AB1">
      <w:pPr>
        <w:spacing w:after="0"/>
        <w:ind w:left="120"/>
      </w:pPr>
    </w:p>
    <w:p w:rsidR="004F2AB1" w:rsidRDefault="004F2AB1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901A3" w:rsidRPr="00EF6755" w:rsidTr="008901A3">
        <w:tc>
          <w:tcPr>
            <w:tcW w:w="3114" w:type="dxa"/>
          </w:tcPr>
          <w:p w:rsidR="008901A3" w:rsidRPr="0040209D" w:rsidRDefault="008901A3" w:rsidP="008901A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8901A3" w:rsidRPr="008944ED" w:rsidRDefault="008901A3" w:rsidP="008901A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педсовета</w:t>
            </w:r>
          </w:p>
          <w:p w:rsidR="008901A3" w:rsidRDefault="008901A3" w:rsidP="008901A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901A3" w:rsidRDefault="00D57413" w:rsidP="008901A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t xml:space="preserve"> </w:t>
            </w:r>
            <w:proofErr w:type="gramStart"/>
            <w:r w:rsidRPr="00D5741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proofErr w:type="gramEnd"/>
            <w:r w:rsidRPr="00D5741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</w:t>
            </w:r>
            <w:r w:rsidR="008901A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8901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8901A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8901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901A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8901A3" w:rsidRPr="00B27EC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8901A3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8901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901A3" w:rsidRPr="0040209D" w:rsidRDefault="008901A3" w:rsidP="008901A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901A3" w:rsidRPr="0040209D" w:rsidRDefault="008901A3" w:rsidP="008901A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8901A3" w:rsidRPr="008944ED" w:rsidRDefault="008901A3" w:rsidP="008901A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 заседании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Управляющего совета школы</w:t>
            </w:r>
          </w:p>
          <w:p w:rsidR="008901A3" w:rsidRDefault="008901A3" w:rsidP="008901A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901A3" w:rsidRPr="008944ED" w:rsidRDefault="008901A3" w:rsidP="00D5741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901A3" w:rsidRDefault="00D57413" w:rsidP="008901A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r>
              <w:t xml:space="preserve"> </w:t>
            </w:r>
            <w:r w:rsidRPr="00D5741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proofErr w:type="gramEnd"/>
            <w:r w:rsidRPr="00D5741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</w:t>
            </w:r>
            <w:r w:rsidR="008901A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8901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8901A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8901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901A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8901A3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8901A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901A3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8901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901A3" w:rsidRPr="0040209D" w:rsidRDefault="008901A3" w:rsidP="008901A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901A3" w:rsidRDefault="008901A3" w:rsidP="008901A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8901A3" w:rsidRPr="008944ED" w:rsidRDefault="008901A3" w:rsidP="008901A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МОБУ СОШ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с.Удрякбаш</w:t>
            </w:r>
            <w:proofErr w:type="spellEnd"/>
          </w:p>
          <w:p w:rsidR="008901A3" w:rsidRDefault="008901A3" w:rsidP="008901A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901A3" w:rsidRPr="008944ED" w:rsidRDefault="008901A3" w:rsidP="008901A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Рахматуллина Ф.Т.</w:t>
            </w:r>
          </w:p>
          <w:p w:rsidR="008901A3" w:rsidRDefault="00D57413" w:rsidP="008901A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[74 ОД</w:t>
            </w:r>
            <w:r w:rsidR="008901A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8901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8901A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8901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901A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8901A3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8901A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901A3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8901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901A3" w:rsidRPr="0040209D" w:rsidRDefault="008901A3" w:rsidP="008901A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F2AB1" w:rsidRPr="00B27EC1" w:rsidRDefault="004F2AB1">
      <w:pPr>
        <w:spacing w:after="0"/>
        <w:ind w:left="120"/>
        <w:rPr>
          <w:lang w:val="ru-RU"/>
        </w:rPr>
      </w:pPr>
    </w:p>
    <w:p w:rsidR="004F2AB1" w:rsidRPr="00B27EC1" w:rsidRDefault="008901A3" w:rsidP="003F174C">
      <w:pPr>
        <w:spacing w:after="0" w:line="408" w:lineRule="auto"/>
        <w:jc w:val="center"/>
        <w:rPr>
          <w:lang w:val="ru-RU"/>
        </w:rPr>
      </w:pPr>
      <w:r w:rsidRPr="00B27EC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F2AB1" w:rsidRPr="00B27EC1" w:rsidRDefault="008901A3">
      <w:pPr>
        <w:spacing w:after="0" w:line="408" w:lineRule="auto"/>
        <w:ind w:left="120"/>
        <w:jc w:val="center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27EC1">
        <w:rPr>
          <w:rFonts w:ascii="Times New Roman" w:hAnsi="Times New Roman"/>
          <w:color w:val="000000"/>
          <w:sz w:val="28"/>
          <w:lang w:val="ru-RU"/>
        </w:rPr>
        <w:t xml:space="preserve"> 3184342)</w:t>
      </w:r>
    </w:p>
    <w:p w:rsidR="004F2AB1" w:rsidRPr="00B27EC1" w:rsidRDefault="004F2AB1">
      <w:pPr>
        <w:spacing w:after="0"/>
        <w:ind w:left="120"/>
        <w:jc w:val="center"/>
        <w:rPr>
          <w:lang w:val="ru-RU"/>
        </w:rPr>
      </w:pPr>
    </w:p>
    <w:p w:rsidR="004F2AB1" w:rsidRPr="00B27EC1" w:rsidRDefault="008901A3">
      <w:pPr>
        <w:spacing w:after="0" w:line="408" w:lineRule="auto"/>
        <w:ind w:left="120"/>
        <w:jc w:val="center"/>
        <w:rPr>
          <w:lang w:val="ru-RU"/>
        </w:rPr>
      </w:pPr>
      <w:proofErr w:type="gramStart"/>
      <w:r w:rsidRPr="00B27EC1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proofErr w:type="gramEnd"/>
      <w:r w:rsidRPr="00B27EC1">
        <w:rPr>
          <w:rFonts w:ascii="Times New Roman" w:hAnsi="Times New Roman"/>
          <w:b/>
          <w:color w:val="000000"/>
          <w:sz w:val="28"/>
          <w:lang w:val="ru-RU"/>
        </w:rPr>
        <w:t xml:space="preserve"> предмета «Технология»</w:t>
      </w:r>
    </w:p>
    <w:p w:rsidR="004F2AB1" w:rsidRPr="00B27EC1" w:rsidRDefault="008901A3">
      <w:pPr>
        <w:spacing w:after="0" w:line="408" w:lineRule="auto"/>
        <w:ind w:left="120"/>
        <w:jc w:val="center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обучающихся 5 </w:t>
      </w:r>
      <w:r w:rsidRPr="00B27EC1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B27EC1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4F2AB1" w:rsidRPr="00B27EC1" w:rsidRDefault="004F2AB1">
      <w:pPr>
        <w:spacing w:after="0"/>
        <w:ind w:left="120"/>
        <w:jc w:val="center"/>
        <w:rPr>
          <w:lang w:val="ru-RU"/>
        </w:rPr>
      </w:pPr>
    </w:p>
    <w:p w:rsidR="004F2AB1" w:rsidRPr="00B27EC1" w:rsidRDefault="004F2AB1">
      <w:pPr>
        <w:spacing w:after="0"/>
        <w:ind w:left="120"/>
        <w:jc w:val="center"/>
        <w:rPr>
          <w:lang w:val="ru-RU"/>
        </w:rPr>
      </w:pPr>
    </w:p>
    <w:p w:rsidR="004F2AB1" w:rsidRPr="00B27EC1" w:rsidRDefault="004F2AB1">
      <w:pPr>
        <w:spacing w:after="0"/>
        <w:ind w:left="120"/>
        <w:jc w:val="center"/>
        <w:rPr>
          <w:lang w:val="ru-RU"/>
        </w:rPr>
      </w:pPr>
    </w:p>
    <w:p w:rsidR="004F2AB1" w:rsidRPr="00B27EC1" w:rsidRDefault="004F2AB1">
      <w:pPr>
        <w:spacing w:after="0"/>
        <w:ind w:left="120"/>
        <w:jc w:val="center"/>
        <w:rPr>
          <w:lang w:val="ru-RU"/>
        </w:rPr>
      </w:pPr>
    </w:p>
    <w:p w:rsidR="004F2AB1" w:rsidRPr="00B27EC1" w:rsidRDefault="004F2AB1">
      <w:pPr>
        <w:spacing w:after="0"/>
        <w:ind w:left="120"/>
        <w:jc w:val="center"/>
        <w:rPr>
          <w:lang w:val="ru-RU"/>
        </w:rPr>
      </w:pPr>
    </w:p>
    <w:p w:rsidR="004F2AB1" w:rsidRPr="00B27EC1" w:rsidRDefault="004F2AB1">
      <w:pPr>
        <w:spacing w:after="0"/>
        <w:ind w:left="120"/>
        <w:jc w:val="center"/>
        <w:rPr>
          <w:lang w:val="ru-RU"/>
        </w:rPr>
      </w:pPr>
    </w:p>
    <w:p w:rsidR="004F2AB1" w:rsidRPr="00B27EC1" w:rsidRDefault="004F2AB1">
      <w:pPr>
        <w:spacing w:after="0"/>
        <w:ind w:left="120"/>
        <w:jc w:val="center"/>
        <w:rPr>
          <w:lang w:val="ru-RU"/>
        </w:rPr>
      </w:pPr>
    </w:p>
    <w:p w:rsidR="004F2AB1" w:rsidRPr="00B27EC1" w:rsidRDefault="004F2AB1" w:rsidP="003F174C">
      <w:pPr>
        <w:spacing w:after="0"/>
        <w:ind w:left="120"/>
        <w:jc w:val="center"/>
        <w:rPr>
          <w:lang w:val="ru-RU"/>
        </w:rPr>
      </w:pPr>
    </w:p>
    <w:p w:rsidR="004F2AB1" w:rsidRPr="00B27EC1" w:rsidRDefault="008901A3" w:rsidP="003F174C">
      <w:pPr>
        <w:spacing w:after="0"/>
        <w:jc w:val="center"/>
        <w:rPr>
          <w:lang w:val="ru-RU"/>
        </w:rPr>
      </w:pPr>
      <w:bookmarkStart w:id="3" w:name="8385f7dc-0ab0-4870-aa9c-d50d4a6594a1"/>
      <w:proofErr w:type="spellStart"/>
      <w:r w:rsidRPr="00B27EC1">
        <w:rPr>
          <w:rFonts w:ascii="Times New Roman" w:hAnsi="Times New Roman"/>
          <w:b/>
          <w:color w:val="000000"/>
          <w:sz w:val="28"/>
          <w:lang w:val="ru-RU"/>
        </w:rPr>
        <w:t>с.Удрякбаш</w:t>
      </w:r>
      <w:bookmarkEnd w:id="3"/>
      <w:proofErr w:type="spellEnd"/>
      <w:r w:rsidRPr="00B27EC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f49827c-e8f0-4c9a-abd2-415b465ab7b1"/>
      <w:r w:rsidRPr="00B27EC1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4F2AB1" w:rsidRPr="00B27EC1" w:rsidRDefault="008901A3">
      <w:pPr>
        <w:spacing w:after="0"/>
        <w:ind w:left="120"/>
        <w:jc w:val="both"/>
        <w:rPr>
          <w:lang w:val="ru-RU"/>
        </w:rPr>
      </w:pPr>
      <w:bookmarkStart w:id="5" w:name="block-23977091"/>
      <w:bookmarkStart w:id="6" w:name="_GoBack"/>
      <w:bookmarkEnd w:id="0"/>
      <w:bookmarkEnd w:id="6"/>
      <w:r w:rsidRPr="00B27EC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F2AB1" w:rsidRPr="00B27EC1" w:rsidRDefault="004F2AB1">
      <w:pPr>
        <w:spacing w:after="0"/>
        <w:ind w:left="120"/>
        <w:jc w:val="both"/>
        <w:rPr>
          <w:lang w:val="ru-RU"/>
        </w:rPr>
      </w:pPr>
    </w:p>
    <w:p w:rsidR="004F2AB1" w:rsidRPr="00B27EC1" w:rsidRDefault="008901A3">
      <w:pPr>
        <w:spacing w:after="0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B27EC1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подхода в реализации содержания.</w:t>
      </w:r>
    </w:p>
    <w:p w:rsidR="004F2AB1" w:rsidRPr="00B27EC1" w:rsidRDefault="008901A3">
      <w:pPr>
        <w:spacing w:after="0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B27EC1">
        <w:rPr>
          <w:rFonts w:ascii="Times New Roman" w:hAnsi="Times New Roman"/>
          <w:color w:val="000000"/>
          <w:spacing w:val="-4"/>
          <w:sz w:val="28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4F2AB1" w:rsidRPr="00B27EC1" w:rsidRDefault="008901A3">
      <w:pPr>
        <w:spacing w:after="0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B27EC1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B27EC1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B27EC1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B27EC1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B27EC1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</w:p>
    <w:p w:rsidR="004F2AB1" w:rsidRPr="00B27EC1" w:rsidRDefault="008901A3">
      <w:pPr>
        <w:spacing w:after="0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конкретизирует содержание, предметные, </w:t>
      </w:r>
      <w:proofErr w:type="spellStart"/>
      <w:r w:rsidRPr="00B27EC1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 личностные результаты.</w:t>
      </w:r>
    </w:p>
    <w:p w:rsidR="004F2AB1" w:rsidRPr="00B27EC1" w:rsidRDefault="008901A3">
      <w:pPr>
        <w:spacing w:after="0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4F2AB1" w:rsidRPr="00B27EC1" w:rsidRDefault="008901A3">
      <w:pPr>
        <w:spacing w:after="0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4F2AB1" w:rsidRPr="00B27EC1" w:rsidRDefault="008901A3">
      <w:pPr>
        <w:spacing w:after="0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4F2AB1" w:rsidRPr="00B27EC1" w:rsidRDefault="008901A3">
      <w:pPr>
        <w:spacing w:after="0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овладение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знаниями, умениями и опытом деятельности в предметной области «Технология»;</w:t>
      </w:r>
    </w:p>
    <w:p w:rsidR="004F2AB1" w:rsidRPr="00B27EC1" w:rsidRDefault="008901A3">
      <w:pPr>
        <w:spacing w:after="0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овладение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B27EC1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4F2AB1" w:rsidRPr="00B27EC1" w:rsidRDefault="008901A3">
      <w:pPr>
        <w:spacing w:after="0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4F2AB1" w:rsidRPr="00B27EC1" w:rsidRDefault="008901A3">
      <w:pPr>
        <w:spacing w:after="0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4F2AB1" w:rsidRPr="00B27EC1" w:rsidRDefault="008901A3">
      <w:pPr>
        <w:spacing w:after="0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развитие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4F2AB1" w:rsidRPr="00B27EC1" w:rsidRDefault="008901A3">
      <w:pPr>
        <w:spacing w:after="0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B27EC1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B27EC1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4F2AB1" w:rsidRPr="00B27EC1" w:rsidRDefault="008901A3">
      <w:pPr>
        <w:spacing w:after="0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B27EC1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B27EC1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4F2AB1" w:rsidRPr="00B27EC1" w:rsidRDefault="008901A3">
      <w:pPr>
        <w:spacing w:after="0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4F2AB1" w:rsidRPr="00B27EC1" w:rsidRDefault="008901A3">
      <w:pPr>
        <w:spacing w:after="0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4F2AB1" w:rsidRPr="00B27EC1" w:rsidRDefault="008901A3">
      <w:pPr>
        <w:spacing w:after="0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4F2AB1" w:rsidRPr="00B27EC1" w:rsidRDefault="008901A3">
      <w:pPr>
        <w:spacing w:after="0"/>
        <w:ind w:left="120"/>
        <w:jc w:val="both"/>
        <w:rPr>
          <w:lang w:val="ru-RU"/>
        </w:rPr>
      </w:pPr>
      <w:r w:rsidRPr="00B27EC1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4F2AB1" w:rsidRPr="00B27EC1" w:rsidRDefault="008901A3">
      <w:pPr>
        <w:spacing w:after="0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4F2AB1" w:rsidRPr="00B27EC1" w:rsidRDefault="008901A3">
      <w:pPr>
        <w:spacing w:after="0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4F2AB1" w:rsidRPr="00B27EC1" w:rsidRDefault="008901A3">
      <w:pPr>
        <w:spacing w:after="0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</w:t>
      </w:r>
      <w:proofErr w:type="spellStart"/>
      <w:r w:rsidRPr="00B27EC1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4F2AB1" w:rsidRPr="00B27EC1" w:rsidRDefault="008901A3">
      <w:pPr>
        <w:spacing w:after="0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4F2AB1" w:rsidRPr="00B27EC1" w:rsidRDefault="008901A3">
      <w:pPr>
        <w:spacing w:after="0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4F2AB1" w:rsidRPr="00B27EC1" w:rsidRDefault="008901A3">
      <w:pPr>
        <w:spacing w:after="0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4F2AB1" w:rsidRPr="00B27EC1" w:rsidRDefault="008901A3">
      <w:pPr>
        <w:spacing w:after="0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4F2AB1" w:rsidRPr="00B27EC1" w:rsidRDefault="008901A3">
      <w:pPr>
        <w:spacing w:after="0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4F2AB1" w:rsidRPr="00B27EC1" w:rsidRDefault="008901A3">
      <w:pPr>
        <w:spacing w:after="0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B27EC1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B27EC1">
        <w:rPr>
          <w:rFonts w:ascii="Times New Roman" w:hAnsi="Times New Roman"/>
          <w:color w:val="000000"/>
          <w:sz w:val="28"/>
          <w:lang w:val="ru-RU"/>
        </w:rPr>
        <w:t>, и направлены на решение задачи укрепления кадрового потенциала российского производства.</w:t>
      </w:r>
    </w:p>
    <w:p w:rsidR="004F2AB1" w:rsidRPr="00B27EC1" w:rsidRDefault="008901A3">
      <w:pPr>
        <w:spacing w:after="0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4F2AB1" w:rsidRPr="00B27EC1" w:rsidRDefault="008901A3">
      <w:pPr>
        <w:spacing w:after="0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4F2AB1" w:rsidRPr="00B27EC1" w:rsidRDefault="008901A3">
      <w:pPr>
        <w:spacing w:after="0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4F2AB1" w:rsidRPr="00B27EC1" w:rsidRDefault="008901A3">
      <w:pPr>
        <w:spacing w:after="0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4F2AB1" w:rsidRPr="00B27EC1" w:rsidRDefault="008901A3">
      <w:pPr>
        <w:spacing w:after="0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B27EC1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B27EC1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B27EC1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4F2AB1" w:rsidRPr="00B27EC1" w:rsidRDefault="008901A3">
      <w:pPr>
        <w:spacing w:after="0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4F2AB1" w:rsidRPr="00B27EC1" w:rsidRDefault="008901A3">
      <w:pPr>
        <w:spacing w:after="0"/>
        <w:ind w:left="120"/>
        <w:jc w:val="both"/>
        <w:rPr>
          <w:lang w:val="ru-RU"/>
        </w:rPr>
      </w:pPr>
      <w:r w:rsidRPr="00B27EC1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4F2AB1" w:rsidRPr="00B27EC1" w:rsidRDefault="008901A3">
      <w:pPr>
        <w:spacing w:after="0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4F2AB1" w:rsidRPr="00B27EC1" w:rsidRDefault="008901A3">
      <w:pPr>
        <w:spacing w:after="0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4F2AB1" w:rsidRPr="00B27EC1" w:rsidRDefault="008901A3">
      <w:pPr>
        <w:spacing w:after="0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4F2AB1" w:rsidRPr="00B27EC1" w:rsidRDefault="008901A3">
      <w:pPr>
        <w:spacing w:after="0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4F2AB1" w:rsidRPr="00B27EC1" w:rsidRDefault="008901A3">
      <w:pPr>
        <w:spacing w:after="0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 xml:space="preserve">В курсе технологии осуществляется реализация </w:t>
      </w:r>
      <w:proofErr w:type="spellStart"/>
      <w:r w:rsidRPr="00B27EC1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связей:</w:t>
      </w:r>
    </w:p>
    <w:p w:rsidR="004F2AB1" w:rsidRPr="00B27EC1" w:rsidRDefault="008901A3">
      <w:pPr>
        <w:spacing w:after="0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B27EC1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B27EC1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B27EC1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4F2AB1" w:rsidRPr="00B27EC1" w:rsidRDefault="008901A3">
      <w:pPr>
        <w:spacing w:after="0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химией при освоении разделов, связанных с технологиями химической промышленности в инвариантных модулях;</w:t>
      </w:r>
    </w:p>
    <w:p w:rsidR="004F2AB1" w:rsidRPr="00B27EC1" w:rsidRDefault="008901A3">
      <w:pPr>
        <w:spacing w:after="0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4F2AB1" w:rsidRPr="00B27EC1" w:rsidRDefault="008901A3">
      <w:pPr>
        <w:spacing w:after="0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B27EC1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B27EC1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B27EC1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4F2AB1" w:rsidRPr="00B27EC1" w:rsidRDefault="008901A3">
      <w:pPr>
        <w:spacing w:after="0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4F2AB1" w:rsidRPr="00B27EC1" w:rsidRDefault="008901A3">
      <w:pPr>
        <w:spacing w:after="0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4F2AB1" w:rsidRPr="00B27EC1" w:rsidRDefault="008901A3">
      <w:pPr>
        <w:spacing w:after="0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обществознанием при освоении темы «Технология и мир. Современная </w:t>
      </w:r>
      <w:proofErr w:type="spellStart"/>
      <w:r w:rsidRPr="00B27EC1">
        <w:rPr>
          <w:rFonts w:ascii="Times New Roman" w:hAnsi="Times New Roman"/>
          <w:color w:val="000000"/>
          <w:sz w:val="28"/>
          <w:lang w:val="ru-RU"/>
        </w:rPr>
        <w:t>техносфера</w:t>
      </w:r>
      <w:proofErr w:type="spellEnd"/>
      <w:r w:rsidRPr="00B27EC1">
        <w:rPr>
          <w:rFonts w:ascii="Times New Roman" w:hAnsi="Times New Roman"/>
          <w:color w:val="000000"/>
          <w:sz w:val="28"/>
          <w:lang w:val="ru-RU"/>
        </w:rPr>
        <w:t>» в инвариантном модуле «Производство и технологии».</w:t>
      </w:r>
    </w:p>
    <w:p w:rsidR="004F2AB1" w:rsidRPr="00B27EC1" w:rsidRDefault="008901A3">
      <w:pPr>
        <w:spacing w:after="0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4F2AB1" w:rsidRPr="00B27EC1" w:rsidRDefault="004F2AB1">
      <w:pPr>
        <w:rPr>
          <w:lang w:val="ru-RU"/>
        </w:rPr>
        <w:sectPr w:rsidR="004F2AB1" w:rsidRPr="00B27EC1">
          <w:pgSz w:w="11906" w:h="16383"/>
          <w:pgMar w:top="1134" w:right="850" w:bottom="1134" w:left="1701" w:header="720" w:footer="720" w:gutter="0"/>
          <w:cols w:space="720"/>
        </w:sectPr>
      </w:pP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bookmarkStart w:id="7" w:name="block-23977087"/>
      <w:bookmarkEnd w:id="5"/>
      <w:r w:rsidRPr="00B27EC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bookmarkStart w:id="8" w:name="_Toc141791714"/>
      <w:bookmarkEnd w:id="8"/>
      <w:r w:rsidRPr="00B27EC1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bookmarkStart w:id="9" w:name="_Toc141791715"/>
      <w:bookmarkEnd w:id="9"/>
      <w:r w:rsidRPr="00B27EC1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bookmarkStart w:id="10" w:name="_Toc141791717"/>
      <w:bookmarkEnd w:id="10"/>
      <w:r w:rsidRPr="00B27EC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bookmarkStart w:id="11" w:name="_Toc141791718"/>
      <w:bookmarkEnd w:id="11"/>
      <w:r w:rsidRPr="00B27EC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27EC1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производства. Цифровые технологии и способы обработки информации.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 xml:space="preserve">Современная </w:t>
      </w:r>
      <w:proofErr w:type="spellStart"/>
      <w:r w:rsidRPr="00B27EC1">
        <w:rPr>
          <w:rFonts w:ascii="Times New Roman" w:hAnsi="Times New Roman"/>
          <w:color w:val="000000"/>
          <w:sz w:val="28"/>
          <w:lang w:val="ru-RU"/>
        </w:rPr>
        <w:t>техносфера</w:t>
      </w:r>
      <w:proofErr w:type="spell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. Проблема взаимодействия природы и </w:t>
      </w:r>
      <w:proofErr w:type="spellStart"/>
      <w:r w:rsidRPr="00B27EC1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B27EC1">
        <w:rPr>
          <w:rFonts w:ascii="Times New Roman" w:hAnsi="Times New Roman"/>
          <w:color w:val="000000"/>
          <w:sz w:val="28"/>
          <w:lang w:val="ru-RU"/>
        </w:rPr>
        <w:t>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bookmarkStart w:id="12" w:name="_Toc141791719"/>
      <w:bookmarkEnd w:id="12"/>
      <w:r w:rsidRPr="00B27EC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pacing w:val="-3"/>
          <w:sz w:val="28"/>
          <w:lang w:val="ru-RU"/>
        </w:rPr>
        <w:t xml:space="preserve">Биотехнологии в решении экологических проблем. Биоэнергетика. Перспективные технологии (в том числе </w:t>
      </w:r>
      <w:proofErr w:type="spellStart"/>
      <w:r w:rsidRPr="00B27EC1">
        <w:rPr>
          <w:rFonts w:ascii="Times New Roman" w:hAnsi="Times New Roman"/>
          <w:color w:val="000000"/>
          <w:spacing w:val="-3"/>
          <w:sz w:val="28"/>
          <w:lang w:val="ru-RU"/>
        </w:rPr>
        <w:t>нанотехнологии</w:t>
      </w:r>
      <w:proofErr w:type="spellEnd"/>
      <w:r w:rsidRPr="00B27EC1">
        <w:rPr>
          <w:rFonts w:ascii="Times New Roman" w:hAnsi="Times New Roman"/>
          <w:color w:val="000000"/>
          <w:spacing w:val="-3"/>
          <w:sz w:val="28"/>
          <w:lang w:val="ru-RU"/>
        </w:rPr>
        <w:t>).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0"/>
      <w:bookmarkEnd w:id="13"/>
      <w:r w:rsidRPr="00B27EC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1"/>
      <w:bookmarkEnd w:id="14"/>
      <w:r w:rsidRPr="00B27EC1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B27EC1">
        <w:rPr>
          <w:rFonts w:ascii="Times New Roman" w:hAnsi="Times New Roman"/>
          <w:color w:val="000000"/>
          <w:sz w:val="28"/>
          <w:lang w:val="ru-RU"/>
        </w:rPr>
        <w:t>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lastRenderedPageBreak/>
        <w:t>Последовательность изготовления швейного изделия. Контроль качества готового изделия.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3"/>
      <w:bookmarkEnd w:id="15"/>
      <w:r w:rsidRPr="00B27EC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B27EC1">
        <w:rPr>
          <w:rFonts w:ascii="Times New Roman" w:hAnsi="Times New Roman"/>
          <w:color w:val="000000"/>
          <w:sz w:val="28"/>
          <w:lang w:val="ru-RU"/>
        </w:rPr>
        <w:t>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bookmarkStart w:id="16" w:name="_Toc141791724"/>
      <w:bookmarkEnd w:id="16"/>
      <w:r w:rsidRPr="00B27EC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B27EC1">
        <w:rPr>
          <w:rFonts w:ascii="Times New Roman" w:hAnsi="Times New Roman"/>
          <w:color w:val="000000"/>
          <w:sz w:val="28"/>
          <w:lang w:val="ru-RU"/>
        </w:rPr>
        <w:t>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bookmarkStart w:id="17" w:name="_Toc141791725"/>
      <w:bookmarkEnd w:id="17"/>
      <w:r w:rsidRPr="00B27EC1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lastRenderedPageBreak/>
        <w:t>Классификация современных роботов. Виды роботов, их функции и назначение.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bookmarkStart w:id="18" w:name="_Toc141791727"/>
      <w:bookmarkEnd w:id="18"/>
      <w:r w:rsidRPr="00B27EC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bookmarkStart w:id="19" w:name="_Toc141791728"/>
      <w:bookmarkEnd w:id="19"/>
      <w:r w:rsidRPr="00B27EC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bookmarkStart w:id="20" w:name="_Toc141791729"/>
      <w:bookmarkEnd w:id="20"/>
      <w:r w:rsidRPr="00B27EC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Основные принципы теории автоматического управления и регулирования. Обратная связь.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lastRenderedPageBreak/>
        <w:t>Беспроводное управление роботом.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0"/>
      <w:bookmarkEnd w:id="21"/>
      <w:r w:rsidRPr="00B27EC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B27EC1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B27EC1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B27EC1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B27EC1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3"/>
      <w:bookmarkEnd w:id="22"/>
      <w:r w:rsidRPr="00B27EC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B27EC1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B27EC1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B27EC1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B27EC1">
        <w:rPr>
          <w:rFonts w:ascii="Times New Roman" w:hAnsi="Times New Roman"/>
          <w:color w:val="000000"/>
          <w:sz w:val="28"/>
          <w:lang w:val="ru-RU"/>
        </w:rPr>
        <w:t>». Создание цифровой объёмной модели.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bookmarkStart w:id="23" w:name="_Toc141791734"/>
      <w:bookmarkEnd w:id="23"/>
      <w:r w:rsidRPr="00B27EC1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B27EC1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B27EC1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B27EC1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B27EC1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B27EC1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bookmarkStart w:id="24" w:name="_Toc141791735"/>
      <w:bookmarkEnd w:id="24"/>
      <w:r w:rsidRPr="00B27EC1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bookmarkStart w:id="25" w:name="_Toc141791737"/>
      <w:bookmarkEnd w:id="25"/>
      <w:r w:rsidRPr="00B27EC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bookmarkStart w:id="26" w:name="_Toc141791738"/>
      <w:bookmarkEnd w:id="26"/>
      <w:r w:rsidRPr="00B27EC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lastRenderedPageBreak/>
        <w:t>Общие сведения о сборочных чертежах. Оформление сборочного чертежа. Правила чтения сборочных чертежей.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bookmarkStart w:id="27" w:name="_Toc141791739"/>
      <w:bookmarkEnd w:id="27"/>
      <w:r w:rsidRPr="00B27EC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B27EC1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B27EC1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bookmarkStart w:id="28" w:name="_Toc141791740"/>
      <w:bookmarkEnd w:id="28"/>
      <w:r w:rsidRPr="00B27EC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bookmarkStart w:id="29" w:name="_Toc141791741"/>
      <w:bookmarkEnd w:id="29"/>
      <w:r w:rsidRPr="00B27EC1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lastRenderedPageBreak/>
        <w:t>Управляющие и управляемые системы. Понятие обратной связи, ошибка регулирования, корректирующие устройства.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B27EC1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bookmarkStart w:id="30" w:name="_Toc141791744"/>
      <w:bookmarkEnd w:id="30"/>
      <w:r w:rsidRPr="00B27EC1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автоматическое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кормление животных;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автоматическая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дойка;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уборка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помещения и другое.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lastRenderedPageBreak/>
        <w:t>Профессии, связанные с деятельностью животновода.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 xml:space="preserve">Зоотехник, </w:t>
      </w:r>
      <w:proofErr w:type="spellStart"/>
      <w:r w:rsidRPr="00B27EC1">
        <w:rPr>
          <w:rFonts w:ascii="Times New Roman" w:hAnsi="Times New Roman"/>
          <w:color w:val="000000"/>
          <w:sz w:val="28"/>
          <w:lang w:val="ru-RU"/>
        </w:rPr>
        <w:t>зооинженер</w:t>
      </w:r>
      <w:proofErr w:type="spellEnd"/>
      <w:r w:rsidRPr="00B27EC1">
        <w:rPr>
          <w:rFonts w:ascii="Times New Roman" w:hAnsi="Times New Roman"/>
          <w:color w:val="000000"/>
          <w:sz w:val="28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bookmarkStart w:id="31" w:name="_Toc141791746"/>
      <w:bookmarkEnd w:id="31"/>
      <w:r w:rsidRPr="00B27EC1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анализаторы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почвы </w:t>
      </w:r>
      <w:r>
        <w:rPr>
          <w:rFonts w:ascii="Times New Roman" w:hAnsi="Times New Roman"/>
          <w:color w:val="000000"/>
          <w:sz w:val="28"/>
        </w:rPr>
        <w:t>c</w:t>
      </w:r>
      <w:r w:rsidRPr="00B27EC1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автоматизация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тепличного хозяйства;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применение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роботов-манипуляторов для уборки урожая;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внесение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удобрения на основе данных от азотно-спектральных датчиков;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определение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критических точек полей с помощью спутниковых снимков;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использование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БПЛА и другое.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4F2AB1" w:rsidRPr="00B27EC1" w:rsidRDefault="008901A3">
      <w:pPr>
        <w:spacing w:after="0" w:line="264" w:lineRule="auto"/>
        <w:ind w:left="12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B27EC1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B27EC1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4F2AB1" w:rsidRPr="00B27EC1" w:rsidRDefault="004F2AB1">
      <w:pPr>
        <w:rPr>
          <w:lang w:val="ru-RU"/>
        </w:rPr>
        <w:sectPr w:rsidR="004F2AB1" w:rsidRPr="00B27EC1">
          <w:pgSz w:w="11906" w:h="16383"/>
          <w:pgMar w:top="1134" w:right="850" w:bottom="1134" w:left="1701" w:header="720" w:footer="720" w:gutter="0"/>
          <w:cols w:space="720"/>
        </w:sectPr>
      </w:pP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bookmarkStart w:id="32" w:name="block-23977089"/>
      <w:bookmarkEnd w:id="7"/>
      <w:r w:rsidRPr="00B27EC1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bookmarkStart w:id="33" w:name="_Toc141791749"/>
      <w:bookmarkEnd w:id="33"/>
      <w:r w:rsidRPr="00B27EC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4F2AB1" w:rsidRPr="00B27EC1" w:rsidRDefault="008901A3">
      <w:pPr>
        <w:spacing w:after="0" w:line="264" w:lineRule="auto"/>
        <w:ind w:left="120"/>
        <w:jc w:val="both"/>
        <w:rPr>
          <w:lang w:val="ru-RU"/>
        </w:rPr>
      </w:pPr>
      <w:r w:rsidRPr="00B27EC1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B27EC1">
        <w:rPr>
          <w:rFonts w:ascii="Times New Roman" w:hAnsi="Times New Roman"/>
          <w:color w:val="000000"/>
          <w:sz w:val="28"/>
          <w:lang w:val="ru-RU"/>
        </w:rPr>
        <w:t>: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интереса к истории и современному состоянию российской науки и технологии;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ценностное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отношение к достижениям российских инженеров и учёных.</w:t>
      </w:r>
    </w:p>
    <w:p w:rsidR="004F2AB1" w:rsidRPr="00B27EC1" w:rsidRDefault="008901A3">
      <w:pPr>
        <w:spacing w:after="0" w:line="264" w:lineRule="auto"/>
        <w:ind w:left="120"/>
        <w:jc w:val="both"/>
        <w:rPr>
          <w:lang w:val="ru-RU"/>
        </w:rPr>
      </w:pPr>
      <w:r w:rsidRPr="00B27EC1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B27EC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27EC1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B27EC1">
        <w:rPr>
          <w:rFonts w:ascii="Times New Roman" w:hAnsi="Times New Roman"/>
          <w:color w:val="000000"/>
          <w:sz w:val="28"/>
          <w:lang w:val="ru-RU"/>
        </w:rPr>
        <w:t>: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готовность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важности морально-этических принципов в деятельности, связанной с реализацией технологий;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освоение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4F2AB1" w:rsidRPr="00B27EC1" w:rsidRDefault="008901A3">
      <w:pPr>
        <w:spacing w:after="0" w:line="264" w:lineRule="auto"/>
        <w:ind w:left="120"/>
        <w:jc w:val="both"/>
        <w:rPr>
          <w:lang w:val="ru-RU"/>
        </w:rPr>
      </w:pPr>
      <w:r w:rsidRPr="00B27EC1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B27EC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27EC1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B27EC1">
        <w:rPr>
          <w:rFonts w:ascii="Times New Roman" w:hAnsi="Times New Roman"/>
          <w:color w:val="000000"/>
          <w:sz w:val="28"/>
          <w:lang w:val="ru-RU"/>
        </w:rPr>
        <w:t>: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восприятие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эстетических качеств предметов труда;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умение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создавать эстетически значимые изделия из различных материалов;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понимание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роли художественной культуры как средства коммуникации и самовыражения в современном обществе.</w:t>
      </w:r>
    </w:p>
    <w:p w:rsidR="004F2AB1" w:rsidRPr="00B27EC1" w:rsidRDefault="008901A3">
      <w:pPr>
        <w:spacing w:after="0" w:line="264" w:lineRule="auto"/>
        <w:ind w:left="120"/>
        <w:jc w:val="both"/>
        <w:rPr>
          <w:lang w:val="ru-RU"/>
        </w:rPr>
      </w:pPr>
      <w:r w:rsidRPr="00B27EC1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B27EC1">
        <w:rPr>
          <w:rFonts w:ascii="Times New Roman" w:hAnsi="Times New Roman"/>
          <w:color w:val="000000"/>
          <w:sz w:val="28"/>
          <w:lang w:val="ru-RU"/>
        </w:rPr>
        <w:t>: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ценности науки как фундамента технологий;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развитие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интереса к исследовательской деятельности, реализации на практике достижений науки.</w:t>
      </w:r>
    </w:p>
    <w:p w:rsidR="004F2AB1" w:rsidRPr="00B27EC1" w:rsidRDefault="008901A3">
      <w:pPr>
        <w:spacing w:after="0" w:line="264" w:lineRule="auto"/>
        <w:ind w:left="120"/>
        <w:jc w:val="both"/>
        <w:rPr>
          <w:lang w:val="ru-RU"/>
        </w:rPr>
      </w:pPr>
      <w:r w:rsidRPr="00B27EC1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B27EC1">
        <w:rPr>
          <w:rFonts w:ascii="Times New Roman" w:hAnsi="Times New Roman"/>
          <w:color w:val="000000"/>
          <w:sz w:val="28"/>
          <w:lang w:val="ru-RU"/>
        </w:rPr>
        <w:t>: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ценности безопасного образа жизни в современном технологическом мире, важности правил безопасной работы с инструментами;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умение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распознавать информационные угрозы и осуществлять защиту личности от этих угроз.</w:t>
      </w:r>
    </w:p>
    <w:p w:rsidR="004F2AB1" w:rsidRPr="00B27EC1" w:rsidRDefault="008901A3">
      <w:pPr>
        <w:spacing w:after="0" w:line="264" w:lineRule="auto"/>
        <w:ind w:left="120"/>
        <w:jc w:val="both"/>
        <w:rPr>
          <w:lang w:val="ru-RU"/>
        </w:rPr>
      </w:pPr>
      <w:r w:rsidRPr="00B27EC1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B27EC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27EC1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B27EC1">
        <w:rPr>
          <w:rFonts w:ascii="Times New Roman" w:hAnsi="Times New Roman"/>
          <w:color w:val="000000"/>
          <w:sz w:val="28"/>
          <w:lang w:val="ru-RU"/>
        </w:rPr>
        <w:t>: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уважение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к труду, трудящимся, результатам труда (своего и других людей);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lastRenderedPageBreak/>
        <w:t>ориентация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готовность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умение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ориентироваться в мире современных профессий;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pacing w:val="-4"/>
          <w:sz w:val="28"/>
          <w:lang w:val="ru-RU"/>
        </w:rPr>
        <w:t>умение</w:t>
      </w:r>
      <w:proofErr w:type="gramEnd"/>
      <w:r w:rsidRPr="00B27EC1">
        <w:rPr>
          <w:rFonts w:ascii="Times New Roman" w:hAnsi="Times New Roman"/>
          <w:color w:val="000000"/>
          <w:spacing w:val="-4"/>
          <w:sz w:val="28"/>
          <w:lang w:val="ru-RU"/>
        </w:rPr>
        <w:t xml:space="preserve"> осознанно выбирать индивидуальную траекторию развития с учётом личных и общественных интересов, потребностей;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ориентация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на достижение выдающихся результатов в профессиональной деятельности.</w:t>
      </w:r>
    </w:p>
    <w:p w:rsidR="004F2AB1" w:rsidRPr="00B27EC1" w:rsidRDefault="008901A3">
      <w:pPr>
        <w:spacing w:after="0" w:line="264" w:lineRule="auto"/>
        <w:ind w:left="120"/>
        <w:jc w:val="both"/>
        <w:rPr>
          <w:lang w:val="ru-RU"/>
        </w:rPr>
      </w:pPr>
      <w:r w:rsidRPr="00B27EC1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B27EC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27EC1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B27EC1">
        <w:rPr>
          <w:rFonts w:ascii="Times New Roman" w:hAnsi="Times New Roman"/>
          <w:color w:val="000000"/>
          <w:sz w:val="28"/>
          <w:lang w:val="ru-RU"/>
        </w:rPr>
        <w:t>: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воспитание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бережного отношения к окружающей среде, понимание необходимости соблюдения баланса между природой и </w:t>
      </w:r>
      <w:proofErr w:type="spellStart"/>
      <w:r w:rsidRPr="00B27EC1">
        <w:rPr>
          <w:rFonts w:ascii="Times New Roman" w:hAnsi="Times New Roman"/>
          <w:color w:val="000000"/>
          <w:sz w:val="28"/>
          <w:lang w:val="ru-RU"/>
        </w:rPr>
        <w:t>техносферой</w:t>
      </w:r>
      <w:proofErr w:type="spellEnd"/>
      <w:r w:rsidRPr="00B27EC1">
        <w:rPr>
          <w:rFonts w:ascii="Times New Roman" w:hAnsi="Times New Roman"/>
          <w:color w:val="000000"/>
          <w:sz w:val="28"/>
          <w:lang w:val="ru-RU"/>
        </w:rPr>
        <w:t>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пределов преобразовательной деятельности человека.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bookmarkStart w:id="34" w:name="_Toc141791750"/>
      <w:bookmarkEnd w:id="34"/>
      <w:r w:rsidRPr="00B27EC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4F2AB1" w:rsidRPr="00B27EC1" w:rsidRDefault="008901A3">
      <w:pPr>
        <w:spacing w:after="0" w:line="264" w:lineRule="auto"/>
        <w:ind w:left="120"/>
        <w:jc w:val="both"/>
        <w:rPr>
          <w:lang w:val="ru-RU"/>
        </w:rPr>
      </w:pPr>
      <w:r w:rsidRPr="00B27EC1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4F2AB1" w:rsidRPr="00B27EC1" w:rsidRDefault="004F2AB1">
      <w:pPr>
        <w:spacing w:after="0" w:line="264" w:lineRule="auto"/>
        <w:ind w:left="120"/>
        <w:jc w:val="both"/>
        <w:rPr>
          <w:lang w:val="ru-RU"/>
        </w:rPr>
      </w:pP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 характеризовать существенные признаки природных и рукотворных объектов;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устанавливать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существенный признак классификации, основание для обобщения и сравнения;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pacing w:val="-2"/>
          <w:sz w:val="28"/>
          <w:lang w:val="ru-RU"/>
        </w:rPr>
        <w:t>выявлять</w:t>
      </w:r>
      <w:proofErr w:type="gramEnd"/>
      <w:r w:rsidRPr="00B27EC1">
        <w:rPr>
          <w:rFonts w:ascii="Times New Roman" w:hAnsi="Times New Roman"/>
          <w:color w:val="000000"/>
          <w:spacing w:val="-2"/>
          <w:sz w:val="28"/>
          <w:lang w:val="ru-RU"/>
        </w:rPr>
        <w:t xml:space="preserve"> закономерности и противоречия в рассматриваемых фактах, данных и наблюдениях, относящихся к внешнему миру;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B27EC1">
        <w:rPr>
          <w:rFonts w:ascii="Times New Roman" w:hAnsi="Times New Roman"/>
          <w:color w:val="000000"/>
          <w:sz w:val="28"/>
          <w:lang w:val="ru-RU"/>
        </w:rPr>
        <w:t>техносфере</w:t>
      </w:r>
      <w:proofErr w:type="spellEnd"/>
      <w:r w:rsidRPr="00B27EC1">
        <w:rPr>
          <w:rFonts w:ascii="Times New Roman" w:hAnsi="Times New Roman"/>
          <w:color w:val="000000"/>
          <w:sz w:val="28"/>
          <w:lang w:val="ru-RU"/>
        </w:rPr>
        <w:t>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выбирать способ решения поставленной задачи, используя для этого необходимые материалы, инструменты и технологии.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B27EC1">
        <w:rPr>
          <w:rFonts w:ascii="Times New Roman" w:hAnsi="Times New Roman"/>
          <w:color w:val="000000"/>
          <w:sz w:val="28"/>
          <w:lang w:val="ru-RU"/>
        </w:rPr>
        <w:t>: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вопросы как исследовательский инструмент познания;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формировать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запросы к информационной системе с целью получения необходимой информации;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полноту, достоверность и актуальность полученной информации;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lastRenderedPageBreak/>
        <w:t>опытным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путём изучать свойства различных материалов;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овладевать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строить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 оценивать модели объектов, явлений и процессов;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создавать, применять и преобразовывать знаки и символы, модели и схемы для решения учебных и познавательных задач;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оценивать правильность выполнения учебной задачи, собственные возможности её решения;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прогнозировать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поведение технической системы, в том числе с учётом синергетических эффектов.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B27EC1">
        <w:rPr>
          <w:rFonts w:ascii="Times New Roman" w:hAnsi="Times New Roman"/>
          <w:color w:val="000000"/>
          <w:sz w:val="28"/>
          <w:lang w:val="ru-RU"/>
        </w:rPr>
        <w:t>: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форму представления информации в зависимости от поставленной задачи;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различие между данными, информацией и знаниями;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pacing w:val="-2"/>
          <w:sz w:val="28"/>
          <w:lang w:val="ru-RU"/>
        </w:rPr>
        <w:t>владеть</w:t>
      </w:r>
      <w:proofErr w:type="gramEnd"/>
      <w:r w:rsidRPr="00B27EC1">
        <w:rPr>
          <w:rFonts w:ascii="Times New Roman" w:hAnsi="Times New Roman"/>
          <w:color w:val="000000"/>
          <w:spacing w:val="-2"/>
          <w:sz w:val="28"/>
          <w:lang w:val="ru-RU"/>
        </w:rPr>
        <w:t xml:space="preserve"> начальными навыками работы с «большими данными»;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владеть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технологией трансформации данных в информацию, информации в знания.</w:t>
      </w:r>
    </w:p>
    <w:p w:rsidR="004F2AB1" w:rsidRPr="00B27EC1" w:rsidRDefault="008901A3">
      <w:pPr>
        <w:spacing w:after="0" w:line="264" w:lineRule="auto"/>
        <w:ind w:left="120"/>
        <w:jc w:val="both"/>
        <w:rPr>
          <w:lang w:val="ru-RU"/>
        </w:rPr>
      </w:pPr>
      <w:r w:rsidRPr="00B27EC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F2AB1" w:rsidRPr="00B27EC1" w:rsidRDefault="004F2AB1">
      <w:pPr>
        <w:spacing w:after="0" w:line="264" w:lineRule="auto"/>
        <w:ind w:left="120"/>
        <w:jc w:val="both"/>
        <w:rPr>
          <w:lang w:val="ru-RU"/>
        </w:rPr>
      </w:pPr>
    </w:p>
    <w:p w:rsidR="004F2AB1" w:rsidRPr="00B27EC1" w:rsidRDefault="008901A3">
      <w:pPr>
        <w:spacing w:after="0" w:line="264" w:lineRule="auto"/>
        <w:ind w:left="120"/>
        <w:jc w:val="both"/>
        <w:rPr>
          <w:lang w:val="ru-RU"/>
        </w:rPr>
      </w:pPr>
      <w:r w:rsidRPr="00B27EC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делать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выбор и брать ответственность за решение.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давать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адекватную оценку ситуации и предлагать план её изменения;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причины достижения (</w:t>
      </w:r>
      <w:proofErr w:type="spellStart"/>
      <w:r w:rsidRPr="00B27EC1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B27EC1">
        <w:rPr>
          <w:rFonts w:ascii="Times New Roman" w:hAnsi="Times New Roman"/>
          <w:color w:val="000000"/>
          <w:sz w:val="28"/>
          <w:lang w:val="ru-RU"/>
        </w:rPr>
        <w:t>) результатов преобразовательной деятельности;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вносить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необходимые коррективы в деятельность по решению задачи или по осуществлению проекта;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соответствие результата цели и условиям и при необходимости корректировать цель и процесс её достижения.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b/>
          <w:color w:val="000000"/>
          <w:sz w:val="28"/>
          <w:lang w:val="ru-RU"/>
        </w:rPr>
        <w:t>Умения принятия себя и других: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признавать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своё право на ошибку при решении задач или при реализации проекта, такое же право другого на подобные ошибки.</w:t>
      </w:r>
    </w:p>
    <w:p w:rsidR="004F2AB1" w:rsidRPr="00B27EC1" w:rsidRDefault="008901A3">
      <w:pPr>
        <w:spacing w:after="0" w:line="264" w:lineRule="auto"/>
        <w:ind w:left="120"/>
        <w:jc w:val="both"/>
        <w:rPr>
          <w:lang w:val="ru-RU"/>
        </w:rPr>
      </w:pPr>
      <w:r w:rsidRPr="00B27EC1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:rsidR="004F2AB1" w:rsidRPr="00B27EC1" w:rsidRDefault="004F2AB1">
      <w:pPr>
        <w:spacing w:after="0" w:line="264" w:lineRule="auto"/>
        <w:ind w:left="120"/>
        <w:jc w:val="both"/>
        <w:rPr>
          <w:lang w:val="ru-RU"/>
        </w:rPr>
      </w:pP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B27EC1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B27EC1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ходе обсуждения учебного материала, планирования и осуществления учебного проекта;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рамках публичного представления результатов проектной деятельности;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ходе совместного решения задачи с использованием облачных сервисов;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ходе общения с представителями других культур, в частности в социальных сетях.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 использовать преимущества командной работы при реализации учебного проекта;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необходимость выработки знаково-символических средств как необходимого условия успешной проектной деятельности;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адекватно интерпретировать высказывания собеседника – участника совместной деятельности;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владеть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навыками отстаивания своей точки зрения, используя при этом законы логики;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распознавать некорректную аргументацию.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bookmarkStart w:id="35" w:name="_Toc141791751"/>
      <w:bookmarkEnd w:id="35"/>
      <w:r w:rsidRPr="00B27EC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4F2AB1" w:rsidRPr="00B27EC1" w:rsidRDefault="008901A3">
      <w:pPr>
        <w:spacing w:after="0" w:line="264" w:lineRule="auto"/>
        <w:ind w:left="12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- организовывать рабочее место в соответствии с изучаемой технологией;</w:t>
      </w:r>
    </w:p>
    <w:p w:rsidR="004F2AB1" w:rsidRPr="00B27EC1" w:rsidRDefault="008901A3">
      <w:pPr>
        <w:spacing w:after="0" w:line="264" w:lineRule="auto"/>
        <w:ind w:left="12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- соблюдать правила безопасного использования ручных и электрифицированных инструментов и оборудования;</w:t>
      </w:r>
    </w:p>
    <w:p w:rsidR="004F2AB1" w:rsidRPr="00B27EC1" w:rsidRDefault="008901A3">
      <w:pPr>
        <w:spacing w:after="0" w:line="264" w:lineRule="auto"/>
        <w:ind w:left="12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- грамотно и осознанно выполнять технологические операции в соответствии с изучаемой технологией.</w:t>
      </w:r>
    </w:p>
    <w:p w:rsidR="004F2AB1" w:rsidRPr="00B27EC1" w:rsidRDefault="004F2AB1">
      <w:pPr>
        <w:spacing w:after="0" w:line="264" w:lineRule="auto"/>
        <w:ind w:left="120"/>
        <w:jc w:val="both"/>
        <w:rPr>
          <w:lang w:val="ru-RU"/>
        </w:rPr>
      </w:pPr>
    </w:p>
    <w:p w:rsidR="004F2AB1" w:rsidRPr="00B27EC1" w:rsidRDefault="008901A3">
      <w:pPr>
        <w:spacing w:after="0" w:line="264" w:lineRule="auto"/>
        <w:ind w:left="120"/>
        <w:jc w:val="both"/>
        <w:rPr>
          <w:lang w:val="ru-RU"/>
        </w:rPr>
      </w:pPr>
      <w:r w:rsidRPr="00B27EC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B27EC1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27EC1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 характеризовать технологии;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 характеризовать потребности человека;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 характеризовать естественные (природные) и искусственные материалы;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 анализировать свойства материалов;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классифицировать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технику, описывать назначение техники;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pacing w:val="-5"/>
          <w:sz w:val="28"/>
          <w:lang w:val="ru-RU"/>
        </w:rPr>
        <w:lastRenderedPageBreak/>
        <w:t>объяснять</w:t>
      </w:r>
      <w:proofErr w:type="gramEnd"/>
      <w:r w:rsidRPr="00B27EC1">
        <w:rPr>
          <w:rFonts w:ascii="Times New Roman" w:hAnsi="Times New Roman"/>
          <w:color w:val="000000"/>
          <w:spacing w:val="-5"/>
          <w:sz w:val="28"/>
          <w:lang w:val="ru-RU"/>
        </w:rPr>
        <w:t xml:space="preserve">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предметы труда в различных видах материального производства;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метод мозгового штурма, метод интеллект-карт, метод фокальных объектов и другие методы;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метод учебного проектирования, выполнять учебные проекты;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 характеризовать профессии.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27EC1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B27EC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27EC1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 характеризовать машины и механизмы;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конструировать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>, оценивать и использовать модели в познавательной и практической деятельности;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pacing w:val="-4"/>
          <w:sz w:val="28"/>
          <w:lang w:val="ru-RU"/>
        </w:rPr>
        <w:t>разрабатывать</w:t>
      </w:r>
      <w:proofErr w:type="gramEnd"/>
      <w:r w:rsidRPr="00B27EC1">
        <w:rPr>
          <w:rFonts w:ascii="Times New Roman" w:hAnsi="Times New Roman"/>
          <w:color w:val="000000"/>
          <w:spacing w:val="-4"/>
          <w:sz w:val="28"/>
          <w:lang w:val="ru-RU"/>
        </w:rPr>
        <w:t xml:space="preserve"> несложную технологическую, конструкторскую </w:t>
      </w:r>
      <w:r w:rsidRPr="00B27EC1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решать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предлагать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варианты усовершенствования конструкций;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предметы труда в различных видах материального производства;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виды современных технологий и определять перспективы их развития.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27EC1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примеры развития технологий;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примеры эстетичных промышленных изделий;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 характеризовать народные промыслы и ремёсла России;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производства и производственные процессы;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современные и перспективные технологии;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области применения технологий, понимать их возможности и ограничения;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условия и риски применимости технологий с позиций экологических последствий;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экологические проблемы;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 характеризовать виды транспорта, оценивать перспективы развития;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технологии на транспорте, транспортную логистику.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27EC1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B27EC1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общие принципы управления;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возможности и сферу применения современных технологий;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технологии получения, преобразования и использования энергии;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 характеризовать биотехнологии, их применение;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направления развития и особенности перспективных технологий;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предлагать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предпринимательские идеи, обосновывать их решение;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pacing w:val="-2"/>
          <w:sz w:val="28"/>
          <w:lang w:val="ru-RU"/>
        </w:rPr>
        <w:t>определять</w:t>
      </w:r>
      <w:proofErr w:type="gramEnd"/>
      <w:r w:rsidRPr="00B27EC1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проблему, анализировать потребности в продукте;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овладеть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мир профессий, связанных с изучаемыми технологиями, их востребованность на рынке труда.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27EC1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перечислять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 характеризовать виды современных информационно-когнитивных технологий;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овладеть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информационно-когнитивными технологиями преобразования данных в информацию и информации в знание;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культуру предпринимательства, виды предпринимательской деятельности;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модели экономической деятельности;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разрабатывать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бизнес-проект;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pacing w:val="-4"/>
          <w:sz w:val="28"/>
          <w:lang w:val="ru-RU"/>
        </w:rPr>
        <w:t>оценивать</w:t>
      </w:r>
      <w:proofErr w:type="gramEnd"/>
      <w:r w:rsidRPr="00B27EC1">
        <w:rPr>
          <w:rFonts w:ascii="Times New Roman" w:hAnsi="Times New Roman"/>
          <w:color w:val="000000"/>
          <w:spacing w:val="-4"/>
          <w:sz w:val="28"/>
          <w:lang w:val="ru-RU"/>
        </w:rPr>
        <w:t xml:space="preserve"> эффективность предпринимательской деятельности;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закономерности технологического развития цивилизации;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планировать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своё профессиональное образование и профессиональную карьеру.</w:t>
      </w:r>
    </w:p>
    <w:p w:rsidR="004F2AB1" w:rsidRPr="00B27EC1" w:rsidRDefault="004F2AB1">
      <w:pPr>
        <w:spacing w:after="0" w:line="264" w:lineRule="auto"/>
        <w:ind w:left="120"/>
        <w:jc w:val="both"/>
        <w:rPr>
          <w:lang w:val="ru-RU"/>
        </w:rPr>
      </w:pPr>
    </w:p>
    <w:p w:rsidR="004F2AB1" w:rsidRPr="00B27EC1" w:rsidRDefault="008901A3">
      <w:pPr>
        <w:spacing w:after="0" w:line="264" w:lineRule="auto"/>
        <w:ind w:left="120"/>
        <w:jc w:val="both"/>
        <w:rPr>
          <w:lang w:val="ru-RU"/>
        </w:rPr>
      </w:pPr>
      <w:r w:rsidRPr="00B27EC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B27EC1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4F2AB1" w:rsidRPr="00B27EC1" w:rsidRDefault="004F2AB1">
      <w:pPr>
        <w:spacing w:after="0" w:line="264" w:lineRule="auto"/>
        <w:ind w:left="120"/>
        <w:jc w:val="both"/>
        <w:rPr>
          <w:lang w:val="ru-RU"/>
        </w:rPr>
      </w:pP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27EC1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B27EC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>, применять и преобразовывать знаки и символы, модели и схемы; использовать средства и инструменты информационно-</w:t>
      </w:r>
      <w:r w:rsidRPr="00B27EC1">
        <w:rPr>
          <w:rFonts w:ascii="Times New Roman" w:hAnsi="Times New Roman"/>
          <w:color w:val="000000"/>
          <w:sz w:val="28"/>
          <w:lang w:val="ru-RU"/>
        </w:rPr>
        <w:lastRenderedPageBreak/>
        <w:t>коммуникационных технологий для решения прикладных учебно-познавательных задач;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 характеризовать виды бумаги, её свойства, получение и применение;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народные промыслы по обработке древесины;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свойства конструкционных материалов;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материалы для изготовления изделий с учётом их свойств, технологий обработки, инструментов и приспособлений;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 характеризовать виды древесины, пиломатериалов;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исследовать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>, анализировать и сравнивать свойства древесины разных пород деревьев;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знать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 называть пищевую ценность яиц, круп, овощей;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примеры обработки пищевых продуктов, позволяющие максимально сохранять их пищевую ценность;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 выполнять технологии первичной обработки овощей, круп;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 выполнять технологии приготовления блюд из яиц, овощей, круп;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виды планировки кухни; способы рационального размещения мебели;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 характеризовать текстильные материалы, классифицировать их, описывать основные этапы производства;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 сравнивать свойства текстильных материалов;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материалы, инструменты и оборудование для выполнения швейных работ;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ручные инструменты для выполнения швейных работ;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подготавливать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последовательность изготовления швейных изделий, осуществлять контроль качества;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группы профессий, описывать тенденции их развития, объяснять социальное значение групп профессий.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B27EC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27EC1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B27EC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свойства конструкционных материалов;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народные промыслы по обработке металла;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 характеризовать виды металлов и их сплавов;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lastRenderedPageBreak/>
        <w:t>исследовать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>, анализировать и сравнивать свойства металлов и их сплавов;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классифицировать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 характеризовать инструменты, приспособления и технологическое оборудование;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инструменты, приспособления и технологическое оборудование при обработке тонколистового металла, проволоки;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технологические операции с использованием ручных инструментов, приспособлений, технологического оборудования;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обрабатывать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металлы и их сплавы слесарным инструментом;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знать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 называть пищевую ценность молока и молочных продуктов;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качество молочных продуктов, называть правила хранения продуктов;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 выполнять технологии приготовления блюд из молока и молочных продуктов;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виды теста, технологии приготовления разных видов теста;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национальные блюда из разных видов теста;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виды одежды, характеризовать стили одежды;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современные текстильные материалы, их получение и свойства;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текстильные материалы для изделий с учётом их свойств;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выполнять чертёж выкроек швейного изделия;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последовательность технологических операций по раскрою, пошиву и отделке изделия;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учебные проекты, соблюдая этапы и технологии изготовления проектных изделий.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27EC1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B27EC1">
        <w:rPr>
          <w:rFonts w:ascii="Times New Roman" w:hAnsi="Times New Roman"/>
          <w:color w:val="000000"/>
          <w:sz w:val="28"/>
          <w:lang w:val="ru-RU"/>
        </w:rPr>
        <w:t>: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исследовать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 анализировать свойства конструкционных материалов;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инструменты и оборудование, необходимые для изготовления выбранного изделия по данной технологии;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применять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технологии механической обработки конструкционных материалов;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доступными средствами контроль качества изготавливаемого изделия, находить и устранять допущенные дефекты;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художественное оформление изделий;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пластмассы и другие современные материалы, анализировать их свойства, возможность применения в быту и на производстве;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изготовление субъективно нового продукта, опираясь на общую технологическую схему;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lastRenderedPageBreak/>
        <w:t>оценивать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пределы применимости данной технологии, в том числе с экономических и экологических позиций;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знать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 называть пищевую ценность рыбы, морепродуктов продуктов; определять качество рыбы;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знать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 называть пищевую ценность мяса животных, мяса птицы, определять качество;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 выполнять технологии приготовления блюд из рыбы,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технологии приготовления из мяса животных, мяса птицы;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блюда национальной кухни из рыбы, мяса;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мир профессий, связанных с изучаемыми технологиями, их востребованность на рынке труда.</w:t>
      </w:r>
    </w:p>
    <w:p w:rsidR="004F2AB1" w:rsidRPr="00B27EC1" w:rsidRDefault="004F2AB1">
      <w:pPr>
        <w:spacing w:after="0" w:line="264" w:lineRule="auto"/>
        <w:ind w:left="120"/>
        <w:jc w:val="both"/>
        <w:rPr>
          <w:lang w:val="ru-RU"/>
        </w:rPr>
      </w:pPr>
    </w:p>
    <w:p w:rsidR="004F2AB1" w:rsidRPr="00B27EC1" w:rsidRDefault="008901A3">
      <w:pPr>
        <w:spacing w:after="0" w:line="264" w:lineRule="auto"/>
        <w:ind w:left="120"/>
        <w:jc w:val="both"/>
        <w:rPr>
          <w:lang w:val="ru-RU"/>
        </w:rPr>
      </w:pPr>
      <w:r w:rsidRPr="00B27EC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B27EC1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4F2AB1" w:rsidRPr="00B27EC1" w:rsidRDefault="004F2AB1">
      <w:pPr>
        <w:spacing w:after="0" w:line="264" w:lineRule="auto"/>
        <w:ind w:left="120"/>
        <w:jc w:val="both"/>
        <w:rPr>
          <w:lang w:val="ru-RU"/>
        </w:rPr>
      </w:pP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27EC1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B27EC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классифицировать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 характеризовать роботов по видам и назначению;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знать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основные законы робототехники;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 характеризовать назначение деталей робототехнического конструктора;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составные части роботов, датчики в современных робототехнических системах;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получить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опыт моделирования машин и механизмов с помощью робототехнического конструктора;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применять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навыки моделирования машин и механизмов с помощью робототехнического конструктора;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владеть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навыками индивидуальной и коллективной деятельности, направленной на создание робототехнического продукта.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27EC1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B27EC1">
        <w:rPr>
          <w:rFonts w:ascii="Times New Roman" w:hAnsi="Times New Roman"/>
          <w:color w:val="000000"/>
          <w:sz w:val="28"/>
          <w:lang w:val="ru-RU"/>
        </w:rPr>
        <w:t>: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виды транспортных роботов, описывать их назначение;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конструировать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мобильного робота по схеме; усовершенствовать конструкцию;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программировать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мобильного робота;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управлять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мобильными роботами в компьютерно-управляемых средах;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 характеризовать датчики, использованные при проектировании мобильного робота;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осуществлять робототехнические проекты;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презентовать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изделие.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27EC1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B27EC1">
        <w:rPr>
          <w:rFonts w:ascii="Times New Roman" w:hAnsi="Times New Roman"/>
          <w:color w:val="000000"/>
          <w:sz w:val="28"/>
          <w:lang w:val="ru-RU"/>
        </w:rPr>
        <w:t>: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lastRenderedPageBreak/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виды промышленных роботов, описывать их назначение и функции;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виды бытовых роботов, описывать их назначение и функции;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датчики и программировать действие учебного робота в зависимости от задач проекта;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робототехнические проекты, совершенствовать </w:t>
      </w:r>
      <w:r w:rsidRPr="00B27EC1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27EC1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B27EC1">
        <w:rPr>
          <w:rFonts w:ascii="Times New Roman" w:hAnsi="Times New Roman"/>
          <w:color w:val="000000"/>
          <w:sz w:val="28"/>
          <w:lang w:val="ru-RU"/>
        </w:rPr>
        <w:t>: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реализовывать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полный цикл создания робота;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конструировать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 моделировать робототехнические системы;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примеры применения роботов из различных областей материального мира;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конструкцию беспилотных воздушных судов; описывать сферы их применения;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возможности роботов, </w:t>
      </w:r>
      <w:proofErr w:type="spellStart"/>
      <w:r w:rsidRPr="00B27EC1">
        <w:rPr>
          <w:rFonts w:ascii="Times New Roman" w:hAnsi="Times New Roman"/>
          <w:color w:val="000000"/>
          <w:sz w:val="28"/>
          <w:lang w:val="ru-RU"/>
        </w:rPr>
        <w:t>роботехнических</w:t>
      </w:r>
      <w:proofErr w:type="spell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систем и направления их применения.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27EC1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B27EC1">
        <w:rPr>
          <w:rFonts w:ascii="Times New Roman" w:hAnsi="Times New Roman"/>
          <w:color w:val="000000"/>
          <w:sz w:val="28"/>
          <w:lang w:val="ru-RU"/>
        </w:rPr>
        <w:t>: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автоматизированные и роботизированные производственные линии;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перспективы развития робототехники;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мир профессий, связанных с робототехникой, их востребованность на рынке труда;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принципы работы системы интернет вещей; сферы применения системы интернет вещей в промышленности и быту;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реализовывать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полный цикл создания робота;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конструировать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визуальный язык для программирования простых робототехнических систем;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составлять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алгоритмы и программы по управлению робототехническими системами;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осуществлять робототехнические проекты.</w:t>
      </w:r>
    </w:p>
    <w:p w:rsidR="004F2AB1" w:rsidRPr="00B27EC1" w:rsidRDefault="004F2AB1">
      <w:pPr>
        <w:spacing w:after="0" w:line="264" w:lineRule="auto"/>
        <w:ind w:left="120"/>
        <w:jc w:val="both"/>
        <w:rPr>
          <w:lang w:val="ru-RU"/>
        </w:rPr>
      </w:pPr>
    </w:p>
    <w:p w:rsidR="004F2AB1" w:rsidRPr="00B27EC1" w:rsidRDefault="008901A3">
      <w:pPr>
        <w:spacing w:after="0" w:line="264" w:lineRule="auto"/>
        <w:ind w:left="120"/>
        <w:jc w:val="both"/>
        <w:rPr>
          <w:lang w:val="ru-RU"/>
        </w:rPr>
      </w:pPr>
      <w:r w:rsidRPr="00B27EC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B27EC1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4F2AB1" w:rsidRPr="00B27EC1" w:rsidRDefault="004F2AB1">
      <w:pPr>
        <w:spacing w:after="0" w:line="264" w:lineRule="auto"/>
        <w:ind w:left="120"/>
        <w:jc w:val="both"/>
        <w:rPr>
          <w:lang w:val="ru-RU"/>
        </w:rPr>
      </w:pP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B27EC1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B27EC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виды и области применения графической информации;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основные элементы графических изображений (точка, линия, контур, буквы и цифры, условные знаки);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 применять чертёжные инструменты;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 выполнять чертежи на листе А4 (рамка, основная надпись, масштаб, виды, нанесение размеров).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27EC1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B27EC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знать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 выполнять основные правила выполнения чертежей с использованием чертёжных инструментов;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знать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 использовать для выполнения чертежей инструменты графического редактора;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смысл условных графических обозначений, создавать с их помощью графические тексты;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тексты, рисунки в графическом редакторе.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27EC1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B27EC1">
        <w:rPr>
          <w:rFonts w:ascii="Times New Roman" w:hAnsi="Times New Roman"/>
          <w:color w:val="000000"/>
          <w:sz w:val="28"/>
          <w:lang w:val="ru-RU"/>
        </w:rPr>
        <w:t>: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виды конструкторской документации;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 характеризовать виды графических моделей;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 оформлять сборочный чертёж;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владеть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ручными способами вычерчивания чертежей, эскизов и технических рисунков деталей;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владеть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автоматизированными способами вычерчивания чертежей, эскизов и технических рисунков;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читать чертежи деталей и осуществлять расчёты по чертежам.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27EC1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B27EC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программное обеспечение для создания проектной документации;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различные виды документов;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владеть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способами создания, редактирования и трансформации графических объектов;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pacing w:val="-2"/>
          <w:sz w:val="28"/>
          <w:lang w:val="ru-RU"/>
        </w:rPr>
        <w:t>выполнять</w:t>
      </w:r>
      <w:proofErr w:type="gramEnd"/>
      <w:r w:rsidRPr="00B27EC1">
        <w:rPr>
          <w:rFonts w:ascii="Times New Roman" w:hAnsi="Times New Roman"/>
          <w:color w:val="000000"/>
          <w:spacing w:val="-2"/>
          <w:sz w:val="28"/>
          <w:lang w:val="ru-RU"/>
        </w:rPr>
        <w:t xml:space="preserve"> эскизы, схемы, чертежи с использованием чертёж</w:t>
      </w:r>
      <w:r w:rsidRPr="00B27EC1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B27EC1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27EC1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B27EC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</w:t>
      </w:r>
      <w:proofErr w:type="gramEnd"/>
      <w:r w:rsidRPr="00B27EC1">
        <w:rPr>
          <w:rFonts w:ascii="Times New Roman" w:hAnsi="Times New Roman"/>
          <w:color w:val="000000"/>
          <w:spacing w:val="-2"/>
          <w:sz w:val="28"/>
          <w:lang w:val="ru-RU"/>
        </w:rPr>
        <w:t xml:space="preserve"> эскизы, схемы, чертежи с использованием чертёж</w:t>
      </w:r>
      <w:r w:rsidRPr="00B27EC1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3</w:t>
      </w:r>
      <w:r>
        <w:rPr>
          <w:rFonts w:ascii="Times New Roman" w:hAnsi="Times New Roman"/>
          <w:color w:val="000000"/>
          <w:sz w:val="28"/>
        </w:rPr>
        <w:t>D</w:t>
      </w:r>
      <w:r w:rsidRPr="00B27EC1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оформлять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конструкторскую документацию, в том числе с использованием систем автоматизированного проектирования (САПР);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мир профессий, связанных с изучаемыми технологиями, их востребованность на рынке труда.</w:t>
      </w:r>
    </w:p>
    <w:p w:rsidR="004F2AB1" w:rsidRPr="00B27EC1" w:rsidRDefault="004F2AB1">
      <w:pPr>
        <w:spacing w:after="0" w:line="264" w:lineRule="auto"/>
        <w:ind w:left="120"/>
        <w:jc w:val="both"/>
        <w:rPr>
          <w:lang w:val="ru-RU"/>
        </w:rPr>
      </w:pPr>
    </w:p>
    <w:p w:rsidR="004F2AB1" w:rsidRPr="00B27EC1" w:rsidRDefault="008901A3">
      <w:pPr>
        <w:spacing w:after="0" w:line="264" w:lineRule="auto"/>
        <w:ind w:left="120"/>
        <w:jc w:val="both"/>
        <w:rPr>
          <w:lang w:val="ru-RU"/>
        </w:rPr>
      </w:pPr>
      <w:r w:rsidRPr="00B27EC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B27EC1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B27EC1">
        <w:rPr>
          <w:rFonts w:ascii="Times New Roman" w:hAnsi="Times New Roman"/>
          <w:b/>
          <w:i/>
          <w:color w:val="000000"/>
          <w:sz w:val="28"/>
          <w:lang w:val="ru-RU"/>
        </w:rPr>
        <w:t xml:space="preserve">-моделирование, </w:t>
      </w:r>
      <w:proofErr w:type="spellStart"/>
      <w:r w:rsidRPr="00B27EC1">
        <w:rPr>
          <w:rFonts w:ascii="Times New Roman" w:hAnsi="Times New Roman"/>
          <w:b/>
          <w:i/>
          <w:color w:val="000000"/>
          <w:sz w:val="28"/>
          <w:lang w:val="ru-RU"/>
        </w:rPr>
        <w:t>прототипирование</w:t>
      </w:r>
      <w:proofErr w:type="spellEnd"/>
      <w:r w:rsidRPr="00B27EC1">
        <w:rPr>
          <w:rFonts w:ascii="Times New Roman" w:hAnsi="Times New Roman"/>
          <w:b/>
          <w:i/>
          <w:color w:val="000000"/>
          <w:sz w:val="28"/>
          <w:lang w:val="ru-RU"/>
        </w:rPr>
        <w:t>, макетирование»</w:t>
      </w:r>
    </w:p>
    <w:p w:rsidR="004F2AB1" w:rsidRPr="00B27EC1" w:rsidRDefault="004F2AB1">
      <w:pPr>
        <w:spacing w:after="0" w:line="264" w:lineRule="auto"/>
        <w:ind w:left="120"/>
        <w:jc w:val="both"/>
        <w:rPr>
          <w:lang w:val="ru-RU"/>
        </w:rPr>
      </w:pP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27EC1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B27EC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виды, свойства и назначение моделей;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виды макетов и их назначение;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макеты различных видов, в том числе с использованием программного обеспечения;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развёртку и соединять фрагменты макета;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сборку деталей макета;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разрабатывать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графическую документацию;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мир профессий, связанных с изучаемыми технологиями макетирования, их востребованность на рынке труда.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27EC1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B27EC1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разрабатывать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B27EC1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3</w:t>
      </w:r>
      <w:r>
        <w:rPr>
          <w:rFonts w:ascii="Times New Roman" w:hAnsi="Times New Roman"/>
          <w:color w:val="000000"/>
          <w:sz w:val="28"/>
        </w:rPr>
        <w:t>D</w:t>
      </w:r>
      <w:r w:rsidRPr="00B27EC1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устанавливать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адекватность модели объекту и целям моделирования;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анализ и модернизацию компьютерной модели;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изготавливать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B27EC1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модернизировать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прототип в соответствии с поставленной задачей;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презентовать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изделие.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27EC1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B27EC1">
        <w:rPr>
          <w:rFonts w:ascii="Times New Roman" w:hAnsi="Times New Roman"/>
          <w:color w:val="000000"/>
          <w:sz w:val="28"/>
          <w:lang w:val="ru-RU"/>
        </w:rPr>
        <w:t>: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редактор компьютерного трёхмерного проектирования для создания моделей сложных объектов;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изготавливать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B27EC1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 выполнять этапы аддитивного производства;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прототип в соответствии с поставленной задачей;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B27EC1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B27EC1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4F2AB1" w:rsidRPr="00B27EC1" w:rsidRDefault="008901A3">
      <w:pPr>
        <w:spacing w:after="0" w:line="264" w:lineRule="auto"/>
        <w:ind w:left="120"/>
        <w:jc w:val="both"/>
        <w:rPr>
          <w:lang w:val="ru-RU"/>
        </w:rPr>
      </w:pPr>
      <w:r w:rsidRPr="00B27EC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B27EC1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4F2AB1" w:rsidRPr="00B27EC1" w:rsidRDefault="004F2AB1">
      <w:pPr>
        <w:spacing w:after="0" w:line="264" w:lineRule="auto"/>
        <w:ind w:left="120"/>
        <w:jc w:val="both"/>
        <w:rPr>
          <w:lang w:val="ru-RU"/>
        </w:rPr>
      </w:pP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27EC1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признаки автоматизированных систем, их виды;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принципы управления технологическими процессами;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управляющие и управляемые системы, функции обратной связи;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</w:t>
      </w:r>
      <w:proofErr w:type="gramEnd"/>
      <w:r w:rsidRPr="00B27EC1">
        <w:rPr>
          <w:rFonts w:ascii="Times New Roman" w:hAnsi="Times New Roman"/>
          <w:color w:val="000000"/>
          <w:spacing w:val="-4"/>
          <w:sz w:val="28"/>
          <w:lang w:val="ru-RU"/>
        </w:rPr>
        <w:t xml:space="preserve"> управление учебными техническими системами;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конструировать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автоматизированные системы;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основные электрические устройства и их функции для создания автоматизированных систем;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принцип сборки электрических схем;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сборку электрических схем с использованием электрических устройств и систем;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результат работы электрической схемы при использовании различных элементов;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программирование автоматизированных систем на основе использования программированных логических реле;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разрабатывать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мир профессий, связанных с автоматизированными системами, их востребованность на региональном рынке труда.</w:t>
      </w:r>
    </w:p>
    <w:p w:rsidR="004F2AB1" w:rsidRPr="00B27EC1" w:rsidRDefault="004F2AB1">
      <w:pPr>
        <w:spacing w:after="0" w:line="264" w:lineRule="auto"/>
        <w:ind w:left="120"/>
        <w:jc w:val="both"/>
        <w:rPr>
          <w:lang w:val="ru-RU"/>
        </w:rPr>
      </w:pPr>
    </w:p>
    <w:p w:rsidR="004F2AB1" w:rsidRPr="00B27EC1" w:rsidRDefault="008901A3">
      <w:pPr>
        <w:spacing w:after="0" w:line="264" w:lineRule="auto"/>
        <w:ind w:left="120"/>
        <w:jc w:val="both"/>
        <w:rPr>
          <w:lang w:val="ru-RU"/>
        </w:rPr>
      </w:pPr>
      <w:r w:rsidRPr="00B27EC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B27EC1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4F2AB1" w:rsidRPr="00B27EC1" w:rsidRDefault="004F2AB1">
      <w:pPr>
        <w:spacing w:after="0" w:line="264" w:lineRule="auto"/>
        <w:ind w:left="120"/>
        <w:jc w:val="both"/>
        <w:rPr>
          <w:lang w:val="ru-RU"/>
        </w:rPr>
      </w:pP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27EC1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основные направления животноводства;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особенности основных видов сельскохозяйственных животных своего региона;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полный технологический цикл получения продукции животноводства своего региона;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виды сельскохозяйственных животных, характерных для данного региона;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условия содержания животных в различных условиях;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lastRenderedPageBreak/>
        <w:t>владеть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навыками оказания первой помощи заболевшим или пораненным животным;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способы переработки и хранения продукции животноводства;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пути </w:t>
      </w:r>
      <w:proofErr w:type="spellStart"/>
      <w:r w:rsidRPr="00B27EC1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животноводческого производства;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особенности сельскохозяйственного производства своего региона;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мир профессий, связанных с животноводством, их востребованность на региональном рынке труда.</w:t>
      </w:r>
    </w:p>
    <w:p w:rsidR="004F2AB1" w:rsidRPr="00B27EC1" w:rsidRDefault="004F2AB1">
      <w:pPr>
        <w:spacing w:after="0" w:line="264" w:lineRule="auto"/>
        <w:ind w:left="120"/>
        <w:jc w:val="both"/>
        <w:rPr>
          <w:lang w:val="ru-RU"/>
        </w:rPr>
      </w:pPr>
    </w:p>
    <w:p w:rsidR="004F2AB1" w:rsidRPr="00B27EC1" w:rsidRDefault="008901A3">
      <w:pPr>
        <w:spacing w:after="0" w:line="264" w:lineRule="auto"/>
        <w:ind w:left="120"/>
        <w:jc w:val="both"/>
        <w:rPr>
          <w:lang w:val="ru-RU"/>
        </w:rPr>
      </w:pPr>
      <w:r w:rsidRPr="00B27EC1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B27EC1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4F2AB1" w:rsidRPr="00B27EC1" w:rsidRDefault="004F2AB1">
      <w:pPr>
        <w:spacing w:after="0" w:line="264" w:lineRule="auto"/>
        <w:ind w:left="120"/>
        <w:jc w:val="both"/>
        <w:rPr>
          <w:lang w:val="ru-RU"/>
        </w:rPr>
      </w:pP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r w:rsidRPr="00B27EC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27EC1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B27EC1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основные направления растениеводства;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полный технологический цикл получения наиболее распространённой растениеводческой продукции своего региона;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виды и свойства почв данного региона;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ручные и механизированные инструменты обработки почвы;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классифицировать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культурные растения по различным основаниям;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полезные дикорастущие растения и знать их свойства;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опасные для человека дикорастущие растения;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полезные для человека грибы;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опасные для человека грибы;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владеть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методами сбора, переработки и хранения полезных дикорастущих растений и их плодов;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владеть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методами сбора, переработки и хранения полезных для человека грибов;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основные направления </w:t>
      </w:r>
      <w:proofErr w:type="spellStart"/>
      <w:r w:rsidRPr="00B27EC1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и роботизации в растениеводстве;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получить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опыт использования цифровых устройств и программных сервисов в технологии растениеводства;</w:t>
      </w:r>
    </w:p>
    <w:p w:rsidR="004F2AB1" w:rsidRPr="00B27EC1" w:rsidRDefault="008901A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27EC1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B27EC1">
        <w:rPr>
          <w:rFonts w:ascii="Times New Roman" w:hAnsi="Times New Roman"/>
          <w:color w:val="000000"/>
          <w:sz w:val="28"/>
          <w:lang w:val="ru-RU"/>
        </w:rPr>
        <w:t xml:space="preserve"> мир профессий, связанных с растениеводством, их востребованность на региональном рынке труда.</w:t>
      </w:r>
    </w:p>
    <w:p w:rsidR="004F2AB1" w:rsidRPr="00B27EC1" w:rsidRDefault="004F2AB1">
      <w:pPr>
        <w:rPr>
          <w:lang w:val="ru-RU"/>
        </w:rPr>
        <w:sectPr w:rsidR="004F2AB1" w:rsidRPr="00B27EC1">
          <w:pgSz w:w="11906" w:h="16383"/>
          <w:pgMar w:top="1134" w:right="850" w:bottom="1134" w:left="1701" w:header="720" w:footer="720" w:gutter="0"/>
          <w:cols w:space="720"/>
        </w:sectPr>
      </w:pPr>
    </w:p>
    <w:p w:rsidR="004F2AB1" w:rsidRDefault="008901A3">
      <w:pPr>
        <w:spacing w:after="0"/>
        <w:ind w:left="120"/>
      </w:pPr>
      <w:bookmarkStart w:id="36" w:name="block-23977090"/>
      <w:bookmarkEnd w:id="32"/>
      <w:r w:rsidRPr="00B27EC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F2AB1" w:rsidRDefault="008901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4F2AB1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2AB1" w:rsidRDefault="004F2AB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2AB1" w:rsidRDefault="004F2A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AB1" w:rsidRDefault="004F2A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AB1" w:rsidRDefault="004F2AB1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2AB1" w:rsidRDefault="004F2AB1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2AB1" w:rsidRDefault="004F2AB1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2AB1" w:rsidRDefault="004F2A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AB1" w:rsidRDefault="004F2AB1"/>
        </w:tc>
      </w:tr>
      <w:tr w:rsidR="004F2A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4F2AB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2AB1" w:rsidRPr="00B27EC1" w:rsidRDefault="008901A3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2AB1" w:rsidRDefault="004F2AB1"/>
        </w:tc>
      </w:tr>
      <w:tr w:rsidR="004F2A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4F2AB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2AB1" w:rsidRPr="00B27EC1" w:rsidRDefault="008901A3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2AB1" w:rsidRPr="00B27EC1" w:rsidRDefault="008901A3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2AB1" w:rsidRDefault="004F2AB1"/>
        </w:tc>
      </w:tr>
      <w:tr w:rsidR="004F2AB1" w:rsidRPr="00EF67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2AB1" w:rsidRPr="00B27EC1" w:rsidRDefault="008901A3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7E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4F2AB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2AB1" w:rsidRPr="00B27EC1" w:rsidRDefault="008901A3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2AB1" w:rsidRPr="00B27EC1" w:rsidRDefault="008901A3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2AB1" w:rsidRPr="00B27EC1" w:rsidRDefault="008901A3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</w:t>
            </w: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электрифицированного инструмента для 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</w:t>
            </w:r>
            <w:proofErr w:type="spellStart"/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тонирования</w:t>
            </w:r>
            <w:proofErr w:type="spellEnd"/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лакирования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2AB1" w:rsidRPr="00B27EC1" w:rsidRDefault="008901A3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2AB1" w:rsidRPr="00B27EC1" w:rsidRDefault="008901A3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2AB1" w:rsidRDefault="004F2AB1"/>
        </w:tc>
      </w:tr>
      <w:tr w:rsidR="004F2A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4F2AB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2AB1" w:rsidRPr="00B27EC1" w:rsidRDefault="008901A3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2AB1" w:rsidRPr="00B27EC1" w:rsidRDefault="008901A3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2AB1" w:rsidRPr="00B27EC1" w:rsidRDefault="008901A3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2AB1" w:rsidRPr="00B27EC1" w:rsidRDefault="008901A3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2AB1" w:rsidRDefault="004F2AB1"/>
        </w:tc>
      </w:tr>
      <w:tr w:rsidR="004F2A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2AB1" w:rsidRPr="00B27EC1" w:rsidRDefault="008901A3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F2AB1" w:rsidRDefault="004F2AB1"/>
        </w:tc>
      </w:tr>
    </w:tbl>
    <w:p w:rsidR="004F2AB1" w:rsidRDefault="004F2AB1">
      <w:pPr>
        <w:sectPr w:rsidR="004F2A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2AB1" w:rsidRDefault="008901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4F2AB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2AB1" w:rsidRDefault="004F2AB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2AB1" w:rsidRDefault="004F2A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AB1" w:rsidRDefault="004F2A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AB1" w:rsidRDefault="004F2AB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2AB1" w:rsidRDefault="004F2AB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2AB1" w:rsidRDefault="004F2AB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2AB1" w:rsidRDefault="004F2A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AB1" w:rsidRDefault="004F2AB1"/>
        </w:tc>
      </w:tr>
      <w:tr w:rsidR="004F2A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4F2A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2AB1" w:rsidRDefault="004F2AB1"/>
        </w:tc>
      </w:tr>
      <w:tr w:rsidR="004F2A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4F2A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AB1" w:rsidRPr="00B27EC1" w:rsidRDefault="008901A3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2AB1" w:rsidRDefault="004F2AB1"/>
        </w:tc>
      </w:tr>
      <w:tr w:rsidR="004F2AB1" w:rsidRPr="00EF67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2AB1" w:rsidRPr="00B27EC1" w:rsidRDefault="008901A3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7E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4F2A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AB1" w:rsidRPr="00B27EC1" w:rsidRDefault="008901A3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AB1" w:rsidRPr="00B27EC1" w:rsidRDefault="008901A3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AB1" w:rsidRPr="00B27EC1" w:rsidRDefault="008901A3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AB1" w:rsidRPr="00B27EC1" w:rsidRDefault="008901A3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2AB1" w:rsidRDefault="004F2AB1"/>
        </w:tc>
      </w:tr>
      <w:tr w:rsidR="004F2A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4F2A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AB1" w:rsidRPr="00B27EC1" w:rsidRDefault="008901A3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AB1" w:rsidRPr="00B27EC1" w:rsidRDefault="008901A3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2AB1" w:rsidRDefault="004F2AB1"/>
        </w:tc>
      </w:tr>
      <w:tr w:rsidR="004F2A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2AB1" w:rsidRPr="00B27EC1" w:rsidRDefault="008901A3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2AB1" w:rsidRDefault="004F2AB1"/>
        </w:tc>
      </w:tr>
    </w:tbl>
    <w:p w:rsidR="004F2AB1" w:rsidRDefault="004F2AB1">
      <w:pPr>
        <w:sectPr w:rsidR="004F2A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2AB1" w:rsidRDefault="004F2AB1">
      <w:pPr>
        <w:sectPr w:rsidR="004F2A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2AB1" w:rsidRDefault="008901A3">
      <w:pPr>
        <w:spacing w:after="0"/>
        <w:ind w:left="120"/>
      </w:pPr>
      <w:bookmarkStart w:id="37" w:name="block-23977098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F2AB1" w:rsidRDefault="008901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4F2AB1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2AB1" w:rsidRDefault="004F2AB1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2AB1" w:rsidRDefault="004F2A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AB1" w:rsidRDefault="004F2A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AB1" w:rsidRDefault="004F2AB1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2AB1" w:rsidRDefault="004F2AB1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2AB1" w:rsidRDefault="004F2AB1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2AB1" w:rsidRDefault="004F2A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2AB1" w:rsidRDefault="004F2AB1"/>
        </w:tc>
      </w:tr>
      <w:tr w:rsidR="004F2A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4F2AB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2AB1" w:rsidRDefault="004F2AB1"/>
        </w:tc>
      </w:tr>
      <w:tr w:rsidR="004F2A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4F2AB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2AB1" w:rsidRPr="00B27EC1" w:rsidRDefault="008901A3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2AB1" w:rsidRPr="00B27EC1" w:rsidRDefault="008901A3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2AB1" w:rsidRDefault="004F2AB1"/>
        </w:tc>
      </w:tr>
      <w:tr w:rsidR="004F2AB1" w:rsidRPr="00EF67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2AB1" w:rsidRPr="00B27EC1" w:rsidRDefault="008901A3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27E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B27E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B27E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B27EC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4F2AB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2AB1" w:rsidRPr="00B27EC1" w:rsidRDefault="008901A3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2AB1" w:rsidRPr="00B27EC1" w:rsidRDefault="008901A3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2AB1" w:rsidRDefault="004F2AB1"/>
        </w:tc>
      </w:tr>
      <w:tr w:rsidR="004F2A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4F2AB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2AB1" w:rsidRPr="00B27EC1" w:rsidRDefault="008901A3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F2AB1" w:rsidRDefault="004F2AB1">
            <w:pPr>
              <w:spacing w:after="0"/>
              <w:ind w:left="135"/>
            </w:pPr>
          </w:p>
        </w:tc>
      </w:tr>
      <w:tr w:rsidR="004F2A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2AB1" w:rsidRDefault="004F2AB1"/>
        </w:tc>
      </w:tr>
      <w:tr w:rsidR="004F2A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2AB1" w:rsidRPr="00B27EC1" w:rsidRDefault="008901A3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F2AB1" w:rsidRDefault="008901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F2AB1" w:rsidRDefault="004F2AB1"/>
        </w:tc>
      </w:tr>
    </w:tbl>
    <w:p w:rsidR="004F2AB1" w:rsidRDefault="004F2AB1">
      <w:pPr>
        <w:sectPr w:rsidR="004F2A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7EC1" w:rsidRDefault="00B27EC1" w:rsidP="00B27EC1">
      <w:pPr>
        <w:tabs>
          <w:tab w:val="left" w:pos="709"/>
        </w:tabs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27EC1" w:rsidRDefault="00B27EC1" w:rsidP="00B27EC1">
      <w:pPr>
        <w:tabs>
          <w:tab w:val="left" w:pos="709"/>
        </w:tabs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27EC1" w:rsidRDefault="00B27EC1" w:rsidP="00B27EC1">
      <w:pPr>
        <w:tabs>
          <w:tab w:val="left" w:pos="709"/>
        </w:tabs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27EC1" w:rsidRDefault="00B27EC1" w:rsidP="00B27EC1">
      <w:pPr>
        <w:tabs>
          <w:tab w:val="left" w:pos="709"/>
        </w:tabs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27EC1" w:rsidRDefault="00B27EC1" w:rsidP="00B27EC1">
      <w:pPr>
        <w:tabs>
          <w:tab w:val="left" w:pos="709"/>
        </w:tabs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27EC1" w:rsidRDefault="00B27EC1" w:rsidP="00B27EC1">
      <w:pPr>
        <w:tabs>
          <w:tab w:val="left" w:pos="709"/>
        </w:tabs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27EC1" w:rsidRDefault="00B27EC1" w:rsidP="00B27EC1">
      <w:pPr>
        <w:tabs>
          <w:tab w:val="left" w:pos="709"/>
        </w:tabs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27EC1" w:rsidRDefault="00B27EC1" w:rsidP="00B27EC1">
      <w:pPr>
        <w:tabs>
          <w:tab w:val="left" w:pos="709"/>
        </w:tabs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27EC1" w:rsidRDefault="00B27EC1" w:rsidP="00B27EC1">
      <w:pPr>
        <w:tabs>
          <w:tab w:val="left" w:pos="709"/>
        </w:tabs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27EC1" w:rsidRDefault="00B27EC1" w:rsidP="00B27EC1">
      <w:pPr>
        <w:tabs>
          <w:tab w:val="left" w:pos="709"/>
        </w:tabs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27EC1" w:rsidRDefault="00B27EC1" w:rsidP="00B27EC1">
      <w:pPr>
        <w:tabs>
          <w:tab w:val="left" w:pos="709"/>
        </w:tabs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27EC1" w:rsidRDefault="00B27EC1" w:rsidP="00B27EC1">
      <w:pPr>
        <w:tabs>
          <w:tab w:val="left" w:pos="709"/>
        </w:tabs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27EC1" w:rsidRDefault="00B27EC1" w:rsidP="00B27EC1">
      <w:pPr>
        <w:tabs>
          <w:tab w:val="left" w:pos="709"/>
        </w:tabs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27EC1" w:rsidRDefault="00B27EC1" w:rsidP="00B27EC1">
      <w:pPr>
        <w:tabs>
          <w:tab w:val="left" w:pos="709"/>
        </w:tabs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27EC1" w:rsidRDefault="00B27EC1" w:rsidP="00B27EC1">
      <w:pPr>
        <w:tabs>
          <w:tab w:val="left" w:pos="709"/>
        </w:tabs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27EC1" w:rsidRDefault="00B27EC1" w:rsidP="00B27EC1">
      <w:pPr>
        <w:tabs>
          <w:tab w:val="left" w:pos="709"/>
        </w:tabs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27EC1" w:rsidRDefault="00B27EC1" w:rsidP="00B27EC1">
      <w:pPr>
        <w:tabs>
          <w:tab w:val="left" w:pos="709"/>
        </w:tabs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27EC1" w:rsidRDefault="00B27EC1" w:rsidP="00B27EC1">
      <w:pPr>
        <w:tabs>
          <w:tab w:val="left" w:pos="709"/>
        </w:tabs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27EC1" w:rsidRDefault="00B27EC1" w:rsidP="00B27EC1">
      <w:pPr>
        <w:tabs>
          <w:tab w:val="left" w:pos="709"/>
        </w:tabs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27EC1" w:rsidRDefault="00B27EC1" w:rsidP="00B27EC1">
      <w:pPr>
        <w:tabs>
          <w:tab w:val="left" w:pos="709"/>
        </w:tabs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27EC1" w:rsidRDefault="00B27EC1" w:rsidP="00B27EC1">
      <w:pPr>
        <w:tabs>
          <w:tab w:val="left" w:pos="709"/>
        </w:tabs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27EC1" w:rsidRDefault="00B27EC1" w:rsidP="00B27EC1">
      <w:pPr>
        <w:tabs>
          <w:tab w:val="left" w:pos="709"/>
        </w:tabs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27EC1" w:rsidRDefault="00B27EC1" w:rsidP="00B27EC1">
      <w:pPr>
        <w:tabs>
          <w:tab w:val="left" w:pos="709"/>
        </w:tabs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27EC1" w:rsidRDefault="00B27EC1" w:rsidP="00B27EC1">
      <w:pPr>
        <w:tabs>
          <w:tab w:val="left" w:pos="709"/>
        </w:tabs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27EC1" w:rsidRDefault="00B27EC1" w:rsidP="00B27EC1">
      <w:pPr>
        <w:tabs>
          <w:tab w:val="left" w:pos="709"/>
        </w:tabs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27EC1" w:rsidRPr="00B27EC1" w:rsidRDefault="00B27EC1" w:rsidP="00B27EC1">
      <w:pPr>
        <w:tabs>
          <w:tab w:val="left" w:pos="709"/>
        </w:tabs>
        <w:spacing w:after="0"/>
        <w:jc w:val="center"/>
        <w:rPr>
          <w:lang w:val="ru-RU"/>
        </w:rPr>
      </w:pPr>
      <w:r w:rsidRPr="00B27EC1">
        <w:rPr>
          <w:rFonts w:ascii="Times New Roman" w:hAnsi="Times New Roman"/>
          <w:b/>
          <w:color w:val="000000"/>
          <w:sz w:val="28"/>
          <w:lang w:val="ru-RU"/>
        </w:rPr>
        <w:t>ПОУРОЧНОЕ ПЛАНИРОВАНИЕ. 9 КЛАСС</w:t>
      </w:r>
    </w:p>
    <w:p w:rsidR="00B27EC1" w:rsidRDefault="00B27EC1" w:rsidP="00B27EC1">
      <w:pPr>
        <w:tabs>
          <w:tab w:val="left" w:pos="709"/>
          <w:tab w:val="left" w:pos="3495"/>
        </w:tabs>
        <w:jc w:val="center"/>
      </w:pPr>
      <w:r w:rsidRPr="00B27EC1">
        <w:rPr>
          <w:rFonts w:ascii="Times New Roman" w:hAnsi="Times New Roman"/>
          <w:b/>
          <w:color w:val="000000"/>
          <w:sz w:val="28"/>
          <w:lang w:val="ru-RU"/>
        </w:rPr>
        <w:t>9 КЛАСС (ИНВАРИАНТНЫЕ МОДУЛИ)</w:t>
      </w:r>
    </w:p>
    <w:p w:rsidR="004F2AB1" w:rsidRPr="00B27EC1" w:rsidRDefault="004F2AB1" w:rsidP="00B27EC1">
      <w:pPr>
        <w:tabs>
          <w:tab w:val="left" w:pos="709"/>
          <w:tab w:val="left" w:pos="3495"/>
        </w:tabs>
        <w:sectPr w:rsidR="004F2AB1" w:rsidRPr="00B27EC1" w:rsidSect="00B27EC1">
          <w:pgSz w:w="16383" w:h="11906" w:orient="landscape"/>
          <w:pgMar w:top="1134" w:right="850" w:bottom="567" w:left="1701" w:header="720" w:footer="720" w:gutter="0"/>
          <w:cols w:space="720"/>
        </w:sectPr>
      </w:pPr>
    </w:p>
    <w:tbl>
      <w:tblPr>
        <w:tblpPr w:leftFromText="180" w:rightFromText="180" w:vertAnchor="text" w:horzAnchor="margin" w:tblpXSpec="center" w:tblpY="-1132"/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6"/>
        <w:gridCol w:w="4444"/>
        <w:gridCol w:w="1043"/>
        <w:gridCol w:w="1841"/>
        <w:gridCol w:w="1910"/>
        <w:gridCol w:w="1377"/>
        <w:gridCol w:w="2221"/>
      </w:tblGrid>
      <w:tr w:rsidR="00321D98" w:rsidTr="00321D98">
        <w:trPr>
          <w:trHeight w:val="144"/>
          <w:tblCellSpacing w:w="20" w:type="nil"/>
        </w:trPr>
        <w:tc>
          <w:tcPr>
            <w:tcW w:w="10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</w:pPr>
            <w:bookmarkStart w:id="38" w:name="block-23977092"/>
            <w:bookmarkEnd w:id="37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№ п/п </w:t>
            </w:r>
          </w:p>
          <w:p w:rsidR="00B27EC1" w:rsidRDefault="00B27EC1" w:rsidP="00B27EC1">
            <w:pPr>
              <w:spacing w:after="0"/>
              <w:ind w:left="135"/>
            </w:pPr>
          </w:p>
        </w:tc>
        <w:tc>
          <w:tcPr>
            <w:tcW w:w="46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7EC1" w:rsidRDefault="00B27EC1" w:rsidP="00B27EC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7EC1" w:rsidRDefault="00B27EC1" w:rsidP="00B27EC1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7EC1" w:rsidRDefault="00B27EC1" w:rsidP="00B27EC1">
            <w:pPr>
              <w:spacing w:after="0"/>
              <w:ind w:left="135"/>
            </w:pPr>
          </w:p>
        </w:tc>
      </w:tr>
      <w:tr w:rsidR="00B27EC1" w:rsidTr="00321D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EC1" w:rsidRDefault="00B27EC1" w:rsidP="00B27E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EC1" w:rsidRDefault="00B27EC1" w:rsidP="00B27EC1"/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7EC1" w:rsidRDefault="00B27EC1" w:rsidP="00B27EC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7EC1" w:rsidRDefault="00B27EC1" w:rsidP="00B27EC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27EC1" w:rsidRDefault="00B27EC1" w:rsidP="00B27EC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EC1" w:rsidRDefault="00B27EC1" w:rsidP="00B27EC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7EC1" w:rsidRDefault="00B27EC1" w:rsidP="00B27EC1"/>
        </w:tc>
      </w:tr>
      <w:tr w:rsidR="00321D98" w:rsidTr="00321D98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321D98" w:rsidRDefault="00321D98" w:rsidP="00B27E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1D98" w:rsidRPr="00EF6755" w:rsidRDefault="00321D98" w:rsidP="00B27EC1">
            <w:pPr>
              <w:spacing w:after="0"/>
              <w:ind w:left="135"/>
              <w:rPr>
                <w:lang w:val="ru-RU"/>
              </w:rPr>
            </w:pPr>
            <w:r w:rsidRPr="00EF6755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</w:t>
            </w:r>
          </w:p>
          <w:p w:rsidR="00321D98" w:rsidRPr="00EF6755" w:rsidRDefault="00321D98" w:rsidP="001B7567">
            <w:pPr>
              <w:spacing w:after="0"/>
              <w:ind w:left="135"/>
              <w:rPr>
                <w:lang w:val="ru-RU"/>
              </w:rPr>
            </w:pPr>
            <w:r w:rsidRPr="00EF6755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</w:t>
            </w:r>
          </w:p>
        </w:tc>
        <w:tc>
          <w:tcPr>
            <w:tcW w:w="1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1D98" w:rsidRDefault="00321D98" w:rsidP="00B27EC1">
            <w:pPr>
              <w:spacing w:after="0"/>
              <w:ind w:left="135"/>
              <w:jc w:val="center"/>
            </w:pPr>
            <w:r w:rsidRPr="00EF67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321D98" w:rsidRDefault="00321D98" w:rsidP="008F3B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1D98" w:rsidRDefault="00321D98" w:rsidP="00B27E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1D98" w:rsidRDefault="00321D98" w:rsidP="00B27EC1">
            <w:pPr>
              <w:spacing w:after="0"/>
              <w:ind w:left="135"/>
              <w:jc w:val="center"/>
            </w:pPr>
          </w:p>
        </w:tc>
        <w:tc>
          <w:tcPr>
            <w:tcW w:w="13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1D98" w:rsidRPr="008901A3" w:rsidRDefault="00321D98" w:rsidP="00B27E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21D98" w:rsidRDefault="00321D98" w:rsidP="00B27EC1">
            <w:pPr>
              <w:spacing w:after="0"/>
              <w:ind w:left="135"/>
            </w:pPr>
          </w:p>
        </w:tc>
      </w:tr>
      <w:tr w:rsidR="00321D98" w:rsidTr="00321D98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321D98" w:rsidRDefault="00321D98" w:rsidP="00B27E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10" w:type="dxa"/>
            <w:vMerge/>
            <w:tcMar>
              <w:top w:w="50" w:type="dxa"/>
              <w:left w:w="100" w:type="dxa"/>
            </w:tcMar>
            <w:vAlign w:val="center"/>
          </w:tcPr>
          <w:p w:rsidR="00321D98" w:rsidRDefault="00321D98" w:rsidP="00B27EC1">
            <w:pPr>
              <w:spacing w:after="0"/>
              <w:ind w:left="135"/>
            </w:pPr>
          </w:p>
        </w:tc>
        <w:tc>
          <w:tcPr>
            <w:tcW w:w="1055" w:type="dxa"/>
            <w:vMerge/>
            <w:tcMar>
              <w:top w:w="50" w:type="dxa"/>
              <w:left w:w="100" w:type="dxa"/>
            </w:tcMar>
            <w:vAlign w:val="center"/>
          </w:tcPr>
          <w:p w:rsidR="00321D98" w:rsidRDefault="00321D98" w:rsidP="00B27EC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:rsidR="00321D98" w:rsidRDefault="00321D98" w:rsidP="00B27E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vMerge/>
            <w:tcMar>
              <w:top w:w="50" w:type="dxa"/>
              <w:left w:w="100" w:type="dxa"/>
            </w:tcMar>
            <w:vAlign w:val="center"/>
          </w:tcPr>
          <w:p w:rsidR="00321D98" w:rsidRDefault="00321D98" w:rsidP="00B27EC1">
            <w:pPr>
              <w:spacing w:after="0"/>
              <w:ind w:left="135"/>
              <w:jc w:val="center"/>
            </w:pPr>
          </w:p>
        </w:tc>
        <w:tc>
          <w:tcPr>
            <w:tcW w:w="1381" w:type="dxa"/>
            <w:vMerge/>
            <w:tcMar>
              <w:top w:w="50" w:type="dxa"/>
              <w:left w:w="100" w:type="dxa"/>
            </w:tcMar>
            <w:vAlign w:val="center"/>
          </w:tcPr>
          <w:p w:rsidR="00321D98" w:rsidRPr="008901A3" w:rsidRDefault="00321D98" w:rsidP="00D93EED">
            <w:pPr>
              <w:spacing w:after="0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21D98" w:rsidRDefault="00321D98" w:rsidP="00B27EC1">
            <w:pPr>
              <w:spacing w:after="0"/>
              <w:ind w:left="135"/>
            </w:pPr>
          </w:p>
        </w:tc>
      </w:tr>
      <w:tr w:rsidR="00321D98" w:rsidTr="00321D98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бизнес-идеи</w:t>
            </w:r>
            <w:proofErr w:type="spellEnd"/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27EC1" w:rsidRPr="008901A3" w:rsidRDefault="00D93EED" w:rsidP="00B27E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8901A3"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</w:pPr>
          </w:p>
        </w:tc>
      </w:tr>
      <w:tr w:rsidR="00321D98" w:rsidTr="00321D98">
        <w:trPr>
          <w:trHeight w:val="144"/>
          <w:tblCellSpacing w:w="20" w:type="nil"/>
        </w:trPr>
        <w:tc>
          <w:tcPr>
            <w:tcW w:w="10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1D98" w:rsidRDefault="00321D98" w:rsidP="004337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1D98" w:rsidRPr="00EF6755" w:rsidRDefault="00321D98" w:rsidP="00B27EC1">
            <w:pPr>
              <w:spacing w:after="0"/>
              <w:ind w:left="135"/>
              <w:rPr>
                <w:lang w:val="ru-RU"/>
              </w:rPr>
            </w:pPr>
            <w:r w:rsidRPr="00EF675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</w:t>
            </w:r>
          </w:p>
          <w:p w:rsidR="00321D98" w:rsidRPr="00D93EED" w:rsidRDefault="00321D98" w:rsidP="00006608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1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1D98" w:rsidRDefault="00321D98" w:rsidP="00B27EC1">
            <w:pPr>
              <w:spacing w:after="0"/>
              <w:ind w:left="135"/>
              <w:jc w:val="center"/>
            </w:pPr>
            <w:r w:rsidRPr="00D93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321D98" w:rsidRDefault="00321D98" w:rsidP="0047406C">
            <w:pPr>
              <w:spacing w:after="0"/>
              <w:ind w:left="135"/>
              <w:jc w:val="center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1D98" w:rsidRDefault="00321D98" w:rsidP="00B27E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1D98" w:rsidRDefault="00321D98" w:rsidP="00B27EC1">
            <w:pPr>
              <w:spacing w:after="0"/>
              <w:ind w:left="135"/>
              <w:jc w:val="center"/>
            </w:pPr>
          </w:p>
        </w:tc>
        <w:tc>
          <w:tcPr>
            <w:tcW w:w="13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1D98" w:rsidRPr="008901A3" w:rsidRDefault="00321D98" w:rsidP="00D93EE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  <w:p w:rsidR="00321D98" w:rsidRPr="008901A3" w:rsidRDefault="00321D98" w:rsidP="00F3061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21D98" w:rsidRDefault="00321D98" w:rsidP="00B27EC1">
            <w:pPr>
              <w:spacing w:after="0"/>
              <w:ind w:left="135"/>
            </w:pPr>
          </w:p>
        </w:tc>
      </w:tr>
      <w:tr w:rsidR="00321D98" w:rsidTr="00321D98">
        <w:trPr>
          <w:trHeight w:val="144"/>
          <w:tblCellSpacing w:w="20" w:type="nil"/>
        </w:trPr>
        <w:tc>
          <w:tcPr>
            <w:tcW w:w="1022" w:type="dxa"/>
            <w:vMerge/>
            <w:tcMar>
              <w:top w:w="50" w:type="dxa"/>
              <w:left w:w="100" w:type="dxa"/>
            </w:tcMar>
            <w:vAlign w:val="center"/>
          </w:tcPr>
          <w:p w:rsidR="00321D98" w:rsidRDefault="00321D98" w:rsidP="00B27EC1">
            <w:pPr>
              <w:spacing w:after="0"/>
            </w:pPr>
          </w:p>
        </w:tc>
        <w:tc>
          <w:tcPr>
            <w:tcW w:w="4610" w:type="dxa"/>
            <w:vMerge/>
            <w:tcMar>
              <w:top w:w="50" w:type="dxa"/>
              <w:left w:w="100" w:type="dxa"/>
            </w:tcMar>
            <w:vAlign w:val="center"/>
          </w:tcPr>
          <w:p w:rsidR="00321D98" w:rsidRPr="00B27EC1" w:rsidRDefault="00321D98" w:rsidP="00B27EC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55" w:type="dxa"/>
            <w:vMerge/>
            <w:tcMar>
              <w:top w:w="50" w:type="dxa"/>
              <w:left w:w="100" w:type="dxa"/>
            </w:tcMar>
            <w:vAlign w:val="center"/>
          </w:tcPr>
          <w:p w:rsidR="00321D98" w:rsidRDefault="00321D98" w:rsidP="00B27EC1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:rsidR="00321D98" w:rsidRDefault="00321D98" w:rsidP="00B27E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vMerge/>
            <w:tcMar>
              <w:top w:w="50" w:type="dxa"/>
              <w:left w:w="100" w:type="dxa"/>
            </w:tcMar>
            <w:vAlign w:val="center"/>
          </w:tcPr>
          <w:p w:rsidR="00321D98" w:rsidRDefault="00321D98" w:rsidP="00B27EC1">
            <w:pPr>
              <w:spacing w:after="0"/>
              <w:ind w:left="135"/>
              <w:jc w:val="center"/>
            </w:pPr>
          </w:p>
        </w:tc>
        <w:tc>
          <w:tcPr>
            <w:tcW w:w="1381" w:type="dxa"/>
            <w:vMerge/>
            <w:tcMar>
              <w:top w:w="50" w:type="dxa"/>
              <w:left w:w="100" w:type="dxa"/>
            </w:tcMar>
            <w:vAlign w:val="center"/>
          </w:tcPr>
          <w:p w:rsidR="00321D98" w:rsidRPr="008901A3" w:rsidRDefault="00321D98" w:rsidP="00B27EC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21D98" w:rsidRDefault="00321D98" w:rsidP="00B27EC1">
            <w:pPr>
              <w:spacing w:after="0"/>
              <w:ind w:left="135"/>
            </w:pPr>
          </w:p>
        </w:tc>
      </w:tr>
      <w:tr w:rsidR="00321D98" w:rsidTr="00321D98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B27EC1" w:rsidRDefault="00321D98" w:rsidP="00B27E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B27EC1" w:rsidRPr="00B27EC1" w:rsidRDefault="00B27EC1" w:rsidP="00B27EC1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EC1" w:rsidRPr="00EF6755" w:rsidRDefault="00EF6755" w:rsidP="00B27EC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27EC1" w:rsidRPr="008901A3" w:rsidRDefault="00D93EED" w:rsidP="00D93EE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</w:pPr>
          </w:p>
        </w:tc>
      </w:tr>
      <w:tr w:rsidR="00321D98" w:rsidTr="00321D98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B27EC1" w:rsidRDefault="00321D98" w:rsidP="00B27E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B27EC1" w:rsidRPr="00B27EC1" w:rsidRDefault="00B27EC1" w:rsidP="00B27EC1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27EC1" w:rsidRPr="008901A3" w:rsidRDefault="00D93EED" w:rsidP="00D93EED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</w:pPr>
          </w:p>
        </w:tc>
      </w:tr>
      <w:tr w:rsidR="00321D98" w:rsidTr="00321D98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B27EC1" w:rsidRDefault="00321D98" w:rsidP="00B27E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27EC1" w:rsidRPr="00D93EED" w:rsidRDefault="00D93EED" w:rsidP="00B27E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</w:pPr>
          </w:p>
        </w:tc>
      </w:tr>
      <w:tr w:rsidR="00321D98" w:rsidTr="00321D98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B27EC1" w:rsidRDefault="00321D98" w:rsidP="00B27E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27EC1" w:rsidRPr="00D93EED" w:rsidRDefault="00D93EED" w:rsidP="00B27E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</w:pPr>
          </w:p>
        </w:tc>
      </w:tr>
      <w:tr w:rsidR="00321D98" w:rsidTr="00321D98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D93EED" w:rsidRPr="00D93EED" w:rsidRDefault="00321D98" w:rsidP="00B27EC1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D93EED" w:rsidRDefault="00D93EED" w:rsidP="00B27E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D93EED" w:rsidRPr="00D93EED" w:rsidRDefault="00D93EED" w:rsidP="00B27EC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3EED" w:rsidRDefault="00D93EED" w:rsidP="00B27E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3EED" w:rsidRDefault="00D93EED" w:rsidP="00B27EC1">
            <w:pPr>
              <w:spacing w:after="0"/>
              <w:ind w:left="135"/>
              <w:jc w:val="center"/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D93EED" w:rsidRDefault="00D93EED" w:rsidP="00B27E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3EED" w:rsidRDefault="00D93EED" w:rsidP="00B27EC1">
            <w:pPr>
              <w:spacing w:after="0"/>
              <w:ind w:left="135"/>
            </w:pPr>
          </w:p>
        </w:tc>
      </w:tr>
      <w:tr w:rsidR="00321D98" w:rsidRPr="00D93EED" w:rsidTr="00321D98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D93EED" w:rsidRDefault="00321D98" w:rsidP="00B27EC1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D93EED" w:rsidRPr="00D93EED" w:rsidRDefault="00D93EED" w:rsidP="00B27E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D93EED" w:rsidRDefault="00D93EED" w:rsidP="00B27EC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3EED" w:rsidRPr="00D93EED" w:rsidRDefault="00D93EED" w:rsidP="00B27EC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3EED" w:rsidRPr="00D93EED" w:rsidRDefault="00D93EED" w:rsidP="00B27EC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D93EED" w:rsidRDefault="00321D98" w:rsidP="00B27E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3EED" w:rsidRPr="00D93EED" w:rsidRDefault="00D93EED" w:rsidP="00B27EC1">
            <w:pPr>
              <w:spacing w:after="0"/>
              <w:ind w:left="135"/>
              <w:rPr>
                <w:lang w:val="ru-RU"/>
              </w:rPr>
            </w:pPr>
          </w:p>
        </w:tc>
      </w:tr>
      <w:tr w:rsidR="00321D98" w:rsidTr="00321D98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B27EC1" w:rsidRDefault="00321D98" w:rsidP="00B27E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D93EED">
            <w:pPr>
              <w:spacing w:after="0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27EC1" w:rsidRPr="00321D98" w:rsidRDefault="00321D98" w:rsidP="00B27E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</w:pPr>
          </w:p>
        </w:tc>
      </w:tr>
      <w:tr w:rsidR="00321D98" w:rsidTr="00321D98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B27EC1" w:rsidRDefault="00321D98" w:rsidP="00B27E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27EC1" w:rsidRPr="00321D98" w:rsidRDefault="00321D98" w:rsidP="00B27E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</w:pPr>
          </w:p>
        </w:tc>
      </w:tr>
      <w:tr w:rsidR="00321D98" w:rsidTr="00321D98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B27EC1" w:rsidRDefault="00321D98" w:rsidP="00B27E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27EC1" w:rsidRPr="00321D98" w:rsidRDefault="00321D98" w:rsidP="00B27E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</w:pPr>
          </w:p>
        </w:tc>
      </w:tr>
      <w:tr w:rsidR="00321D98" w:rsidTr="00321D98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B27EC1" w:rsidRDefault="00321D98" w:rsidP="00B27E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B27EC1" w:rsidRPr="00D93EED" w:rsidRDefault="00B27EC1" w:rsidP="00B27EC1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 w:rsidRPr="00D93EED">
              <w:rPr>
                <w:rFonts w:ascii="Times New Roman" w:hAnsi="Times New Roman"/>
                <w:color w:val="000000"/>
                <w:sz w:val="24"/>
                <w:lang w:val="ru-RU"/>
              </w:rPr>
              <w:t>Печать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D93EED">
              <w:rPr>
                <w:rFonts w:ascii="Times New Roman" w:hAnsi="Times New Roman"/>
                <w:color w:val="000000"/>
                <w:sz w:val="24"/>
                <w:lang w:val="ru-RU"/>
              </w:rPr>
              <w:t>-модели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  <w:r w:rsidRPr="00D93E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27EC1" w:rsidRPr="00D93EED" w:rsidRDefault="001E1734" w:rsidP="00B27E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</w:pPr>
          </w:p>
        </w:tc>
      </w:tr>
      <w:tr w:rsidR="00321D98" w:rsidTr="00321D98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B27EC1" w:rsidRDefault="00321D98" w:rsidP="00B27E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B27EC1" w:rsidRPr="00B27EC1" w:rsidRDefault="00B27EC1" w:rsidP="00B27EC1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27EC1" w:rsidRPr="001E1734" w:rsidRDefault="001E1734" w:rsidP="00B27E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</w:pPr>
          </w:p>
        </w:tc>
      </w:tr>
      <w:tr w:rsidR="00321D98" w:rsidTr="00321D98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B27EC1" w:rsidRDefault="00321D98" w:rsidP="00B27E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B27EC1" w:rsidRPr="00B27EC1" w:rsidRDefault="00B27EC1" w:rsidP="00B27EC1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27EC1" w:rsidRPr="001E1734" w:rsidRDefault="001E1734" w:rsidP="00B27E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</w:pPr>
          </w:p>
        </w:tc>
      </w:tr>
      <w:tr w:rsidR="00321D98" w:rsidTr="00321D98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B27EC1" w:rsidRDefault="00321D98" w:rsidP="00B27E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B27EC1" w:rsidRPr="00B27EC1" w:rsidRDefault="00B27EC1" w:rsidP="00B27EC1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EC1" w:rsidRPr="00EF6755" w:rsidRDefault="00EF6755" w:rsidP="00B27EC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27EC1" w:rsidRPr="001E1734" w:rsidRDefault="001E1734" w:rsidP="00B27E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</w:pPr>
          </w:p>
        </w:tc>
      </w:tr>
      <w:tr w:rsidR="00321D98" w:rsidTr="00321D98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B27EC1" w:rsidRDefault="00321D98" w:rsidP="00B27E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B27EC1" w:rsidRPr="00B27EC1" w:rsidRDefault="00B27EC1" w:rsidP="00B27EC1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27EC1" w:rsidRPr="001E1734" w:rsidRDefault="001E1734" w:rsidP="00B27E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</w:pPr>
          </w:p>
        </w:tc>
      </w:tr>
      <w:tr w:rsidR="00321D98" w:rsidTr="00321D98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B27EC1" w:rsidRDefault="00321D98" w:rsidP="00B27E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B27EC1" w:rsidRPr="00B27EC1" w:rsidRDefault="00B27EC1" w:rsidP="00B27EC1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27EC1" w:rsidRPr="001E1734" w:rsidRDefault="001E1734" w:rsidP="00B27E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</w:pPr>
          </w:p>
        </w:tc>
      </w:tr>
      <w:tr w:rsidR="00321D98" w:rsidTr="00321D98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B27EC1" w:rsidRDefault="00321D98" w:rsidP="00B27E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B27EC1" w:rsidRPr="00B27EC1" w:rsidRDefault="00B27EC1" w:rsidP="00B27EC1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вещей.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27EC1" w:rsidRPr="001E1734" w:rsidRDefault="001E1734" w:rsidP="00B27E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</w:pPr>
          </w:p>
        </w:tc>
      </w:tr>
      <w:tr w:rsidR="00321D98" w:rsidTr="00321D98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B27EC1" w:rsidRDefault="00321D98" w:rsidP="00B27E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B27EC1" w:rsidRPr="00B27EC1" w:rsidRDefault="00B27EC1" w:rsidP="00B27EC1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EC1" w:rsidRPr="00EF6755" w:rsidRDefault="00EF6755" w:rsidP="00B27EC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27EC1" w:rsidRPr="001E1734" w:rsidRDefault="001E1734" w:rsidP="00B27E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</w:pPr>
          </w:p>
        </w:tc>
      </w:tr>
      <w:tr w:rsidR="00321D98" w:rsidTr="00321D98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B27EC1" w:rsidRDefault="00321D98" w:rsidP="00B27E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27EC1" w:rsidRPr="001E1734" w:rsidRDefault="001E1734" w:rsidP="00B27E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</w:pPr>
          </w:p>
        </w:tc>
      </w:tr>
      <w:tr w:rsidR="00321D98" w:rsidTr="00321D98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B27EC1" w:rsidRDefault="00321D98" w:rsidP="00B27E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B27EC1" w:rsidRPr="00B27EC1" w:rsidRDefault="00B27EC1" w:rsidP="00B27EC1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EC1" w:rsidRPr="00EF6755" w:rsidRDefault="00EF6755" w:rsidP="00B27EC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27EC1" w:rsidRPr="001E1734" w:rsidRDefault="001E1734" w:rsidP="00B27E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</w:pPr>
          </w:p>
        </w:tc>
      </w:tr>
      <w:tr w:rsidR="00321D98" w:rsidTr="00321D98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B27EC1" w:rsidRDefault="00321D98" w:rsidP="00B27E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27EC1" w:rsidRPr="001E1734" w:rsidRDefault="001E1734" w:rsidP="00B27E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</w:pPr>
          </w:p>
        </w:tc>
      </w:tr>
      <w:tr w:rsidR="00321D98" w:rsidTr="00321D98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B27EC1" w:rsidRDefault="00321D98" w:rsidP="00B27E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B27EC1" w:rsidRPr="00B27EC1" w:rsidRDefault="00B27EC1" w:rsidP="00B27EC1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EC1" w:rsidRPr="00EF6755" w:rsidRDefault="00EF6755" w:rsidP="00B27EC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27EC1" w:rsidRPr="001E1734" w:rsidRDefault="001E1734" w:rsidP="00B27E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</w:pPr>
          </w:p>
        </w:tc>
      </w:tr>
      <w:tr w:rsidR="00321D98" w:rsidTr="00321D98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B27EC1" w:rsidRDefault="00321D98" w:rsidP="00B27E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27EC1" w:rsidRPr="001E1734" w:rsidRDefault="001E1734" w:rsidP="00B27E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</w:pPr>
          </w:p>
        </w:tc>
      </w:tr>
      <w:tr w:rsidR="00321D98" w:rsidRPr="00321D98" w:rsidTr="00321D98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321D98" w:rsidRPr="00321D98" w:rsidRDefault="00321D98" w:rsidP="00B27EC1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321D98" w:rsidRPr="00321D98" w:rsidRDefault="00321D98" w:rsidP="00B27E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Бизнес-план. Этапы разработки бизнес-проекта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321D98" w:rsidRPr="00321D98" w:rsidRDefault="00321D98" w:rsidP="00B27EC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1D98" w:rsidRPr="00321D98" w:rsidRDefault="00321D98" w:rsidP="00B27EC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1D98" w:rsidRPr="00321D98" w:rsidRDefault="00321D98" w:rsidP="00B27EC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321D98" w:rsidRPr="00321D98" w:rsidRDefault="001E1734" w:rsidP="00B27E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21D98" w:rsidRPr="00321D98" w:rsidRDefault="00321D98" w:rsidP="00B27EC1">
            <w:pPr>
              <w:spacing w:after="0"/>
              <w:ind w:left="135"/>
              <w:rPr>
                <w:lang w:val="ru-RU"/>
              </w:rPr>
            </w:pPr>
          </w:p>
        </w:tc>
      </w:tr>
      <w:tr w:rsidR="00321D98" w:rsidTr="00321D98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B27EC1" w:rsidRDefault="00321D98" w:rsidP="00B27E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B27EC1" w:rsidRPr="00B27EC1" w:rsidRDefault="00B27EC1" w:rsidP="00B27EC1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27EC1" w:rsidRPr="001E1734" w:rsidRDefault="001E1734" w:rsidP="00B27E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</w:pPr>
          </w:p>
        </w:tc>
      </w:tr>
      <w:tr w:rsidR="00321D98" w:rsidTr="00321D98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B27EC1" w:rsidRDefault="00321D98" w:rsidP="00B27E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B27EC1" w:rsidRPr="00B27EC1" w:rsidRDefault="00B27EC1" w:rsidP="00B27EC1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27EC1" w:rsidRPr="001E1734" w:rsidRDefault="001E1734" w:rsidP="00B27E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</w:pPr>
          </w:p>
        </w:tc>
      </w:tr>
      <w:tr w:rsidR="00321D98" w:rsidTr="00321D98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B27EC1" w:rsidRDefault="00321D98" w:rsidP="00B27E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B27EC1" w:rsidRPr="00B27EC1" w:rsidRDefault="00B27EC1" w:rsidP="00B27EC1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</w:t>
            </w:r>
            <w:r w:rsidR="001E1734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27EC1" w:rsidRPr="001E1734" w:rsidRDefault="001E1734" w:rsidP="00B27E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</w:pPr>
          </w:p>
        </w:tc>
      </w:tr>
      <w:tr w:rsidR="00EF6755" w:rsidRPr="00EF6755" w:rsidTr="00321D98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EF6755" w:rsidRPr="00EF6755" w:rsidRDefault="00EF6755" w:rsidP="00B27EC1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EF6755" w:rsidRPr="00B27EC1" w:rsidRDefault="00EF6755" w:rsidP="00B27E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F6755" w:rsidRPr="00B27EC1" w:rsidRDefault="00EF6755" w:rsidP="00B27EC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6755" w:rsidRPr="00EF6755" w:rsidRDefault="00EF6755" w:rsidP="00B27EC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6755" w:rsidRPr="00EF6755" w:rsidRDefault="00EF6755" w:rsidP="00B27EC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EF6755" w:rsidRDefault="00EF6755" w:rsidP="00B27E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F6755" w:rsidRPr="00EF6755" w:rsidRDefault="00EF6755" w:rsidP="00B27EC1">
            <w:pPr>
              <w:spacing w:after="0"/>
              <w:ind w:left="135"/>
              <w:rPr>
                <w:lang w:val="ru-RU"/>
              </w:rPr>
            </w:pPr>
          </w:p>
        </w:tc>
      </w:tr>
      <w:tr w:rsidR="00321D98" w:rsidTr="00321D98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B27EC1" w:rsidRDefault="00EF6755" w:rsidP="00B27E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B27EC1" w:rsidRPr="00B27EC1" w:rsidRDefault="00B27EC1" w:rsidP="00B27EC1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Презентация и защита проекта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27EC1" w:rsidRPr="00EF6755" w:rsidRDefault="00EF6755" w:rsidP="00B27E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</w:pPr>
          </w:p>
        </w:tc>
      </w:tr>
      <w:tr w:rsidR="00321D98" w:rsidTr="00321D98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B27EC1" w:rsidRDefault="00EF6755" w:rsidP="00B27E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B27EC1" w:rsidRPr="00B27EC1" w:rsidRDefault="00B27EC1" w:rsidP="00B27EC1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27EC1" w:rsidRPr="00EF6755" w:rsidRDefault="00EF6755" w:rsidP="00B27E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</w:pPr>
          </w:p>
        </w:tc>
      </w:tr>
      <w:tr w:rsidR="00321D98" w:rsidTr="00321D98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B27EC1" w:rsidRDefault="00EF6755" w:rsidP="00B27E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B27EC1" w:rsidRPr="00B27EC1" w:rsidRDefault="00B27EC1" w:rsidP="00B27EC1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Интернетом вещей, технологиями виртуальной реальности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B27EC1" w:rsidRPr="00EF6755" w:rsidRDefault="00EF6755" w:rsidP="00B27E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</w:pPr>
          </w:p>
        </w:tc>
      </w:tr>
      <w:tr w:rsidR="00321D98" w:rsidRPr="00321D98" w:rsidTr="00321D98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321D98" w:rsidRDefault="00321D98" w:rsidP="00B27EC1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10" w:type="dxa"/>
            <w:tcMar>
              <w:top w:w="50" w:type="dxa"/>
              <w:left w:w="100" w:type="dxa"/>
            </w:tcMar>
            <w:vAlign w:val="center"/>
          </w:tcPr>
          <w:p w:rsidR="00321D98" w:rsidRPr="00B27EC1" w:rsidRDefault="00321D98" w:rsidP="00B27E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321D98" w:rsidRPr="00B27EC1" w:rsidRDefault="00321D98" w:rsidP="00B27EC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21D98" w:rsidRPr="00321D98" w:rsidRDefault="00321D98" w:rsidP="00B27EC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21D98" w:rsidRPr="00321D98" w:rsidRDefault="00321D98" w:rsidP="00B27EC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81" w:type="dxa"/>
            <w:tcMar>
              <w:top w:w="50" w:type="dxa"/>
              <w:left w:w="100" w:type="dxa"/>
            </w:tcMar>
            <w:vAlign w:val="center"/>
          </w:tcPr>
          <w:p w:rsidR="00321D98" w:rsidRPr="00321D98" w:rsidRDefault="00321D98" w:rsidP="00B27EC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21D98" w:rsidRPr="00321D98" w:rsidRDefault="00321D98" w:rsidP="00B27EC1">
            <w:pPr>
              <w:spacing w:after="0"/>
              <w:ind w:left="135"/>
              <w:rPr>
                <w:lang w:val="ru-RU"/>
              </w:rPr>
            </w:pPr>
          </w:p>
        </w:tc>
      </w:tr>
      <w:tr w:rsidR="00B27EC1" w:rsidTr="00321D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EC1" w:rsidRPr="00B27EC1" w:rsidRDefault="00B27EC1" w:rsidP="00B27EC1">
            <w:pPr>
              <w:spacing w:after="0"/>
              <w:ind w:left="135"/>
              <w:rPr>
                <w:lang w:val="ru-RU"/>
              </w:rPr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  <w:r w:rsidRPr="00B27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7EC1" w:rsidRDefault="00B27EC1" w:rsidP="00B27E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7EC1" w:rsidRDefault="00EF6755" w:rsidP="00B27E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7EC1" w:rsidRDefault="00B27EC1" w:rsidP="00B27EC1"/>
        </w:tc>
      </w:tr>
    </w:tbl>
    <w:p w:rsidR="004F2AB1" w:rsidRDefault="004F2AB1">
      <w:pPr>
        <w:sectPr w:rsidR="004F2A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2AB1" w:rsidRPr="00B27EC1" w:rsidRDefault="008901A3" w:rsidP="00B27EC1">
      <w:pPr>
        <w:spacing w:after="0"/>
        <w:rPr>
          <w:lang w:val="ru-RU"/>
        </w:rPr>
      </w:pPr>
      <w:bookmarkStart w:id="39" w:name="block-23977104"/>
      <w:bookmarkEnd w:id="38"/>
      <w:r w:rsidRPr="00B27EC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4F2AB1" w:rsidRDefault="004F2AB1">
      <w:pPr>
        <w:sectPr w:rsidR="004F2A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2AB1" w:rsidRDefault="004F2AB1">
      <w:pPr>
        <w:sectPr w:rsidR="004F2A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2AB1" w:rsidRDefault="008901A3">
      <w:pPr>
        <w:spacing w:after="0"/>
        <w:ind w:left="120"/>
      </w:pPr>
      <w:bookmarkStart w:id="40" w:name="block-23977105"/>
      <w:bookmarkEnd w:id="3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F2AB1" w:rsidRDefault="008901A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F2AB1" w:rsidRDefault="004F2AB1">
      <w:pPr>
        <w:spacing w:after="0" w:line="480" w:lineRule="auto"/>
        <w:ind w:left="120"/>
      </w:pPr>
    </w:p>
    <w:p w:rsidR="004F2AB1" w:rsidRDefault="004F2AB1">
      <w:pPr>
        <w:spacing w:after="0" w:line="480" w:lineRule="auto"/>
        <w:ind w:left="120"/>
      </w:pPr>
    </w:p>
    <w:p w:rsidR="004F2AB1" w:rsidRDefault="004F2AB1">
      <w:pPr>
        <w:spacing w:after="0"/>
        <w:ind w:left="120"/>
      </w:pPr>
    </w:p>
    <w:p w:rsidR="004F2AB1" w:rsidRDefault="008901A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F2AB1" w:rsidRDefault="004F2AB1">
      <w:pPr>
        <w:spacing w:after="0" w:line="480" w:lineRule="auto"/>
        <w:ind w:left="120"/>
      </w:pPr>
    </w:p>
    <w:p w:rsidR="004F2AB1" w:rsidRDefault="004F2AB1">
      <w:pPr>
        <w:spacing w:after="0"/>
        <w:ind w:left="120"/>
      </w:pPr>
    </w:p>
    <w:p w:rsidR="004F2AB1" w:rsidRPr="00B27EC1" w:rsidRDefault="008901A3">
      <w:pPr>
        <w:spacing w:after="0" w:line="480" w:lineRule="auto"/>
        <w:ind w:left="120"/>
        <w:rPr>
          <w:lang w:val="ru-RU"/>
        </w:rPr>
      </w:pPr>
      <w:r w:rsidRPr="00B27EC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F2AB1" w:rsidRPr="00B27EC1" w:rsidRDefault="004F2AB1">
      <w:pPr>
        <w:spacing w:after="0" w:line="480" w:lineRule="auto"/>
        <w:ind w:left="120"/>
        <w:rPr>
          <w:lang w:val="ru-RU"/>
        </w:rPr>
      </w:pPr>
    </w:p>
    <w:p w:rsidR="004F2AB1" w:rsidRPr="00B27EC1" w:rsidRDefault="004F2AB1">
      <w:pPr>
        <w:rPr>
          <w:lang w:val="ru-RU"/>
        </w:rPr>
        <w:sectPr w:rsidR="004F2AB1" w:rsidRPr="00B27EC1">
          <w:pgSz w:w="11906" w:h="16383"/>
          <w:pgMar w:top="1134" w:right="850" w:bottom="1134" w:left="1701" w:header="720" w:footer="720" w:gutter="0"/>
          <w:cols w:space="720"/>
        </w:sectPr>
      </w:pPr>
    </w:p>
    <w:bookmarkEnd w:id="40"/>
    <w:p w:rsidR="008901A3" w:rsidRPr="00B27EC1" w:rsidRDefault="008901A3">
      <w:pPr>
        <w:rPr>
          <w:lang w:val="ru-RU"/>
        </w:rPr>
      </w:pPr>
    </w:p>
    <w:sectPr w:rsidR="008901A3" w:rsidRPr="00B27EC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AB1"/>
    <w:rsid w:val="001E1734"/>
    <w:rsid w:val="00321D98"/>
    <w:rsid w:val="003F174C"/>
    <w:rsid w:val="004F2AB1"/>
    <w:rsid w:val="008901A3"/>
    <w:rsid w:val="00B27EC1"/>
    <w:rsid w:val="00D57413"/>
    <w:rsid w:val="00D93EED"/>
    <w:rsid w:val="00EF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4FE997-178B-4D21-9A45-3F889D9EA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48</Pages>
  <Words>9656</Words>
  <Characters>55045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прп</dc:creator>
  <cp:lastModifiedBy>прп</cp:lastModifiedBy>
  <cp:revision>5</cp:revision>
  <dcterms:created xsi:type="dcterms:W3CDTF">2024-10-31T12:46:00Z</dcterms:created>
  <dcterms:modified xsi:type="dcterms:W3CDTF">2024-10-31T13:07:00Z</dcterms:modified>
</cp:coreProperties>
</file>